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A369C0" w:rsidRPr="004D5308" w:rsidRDefault="0092768A" w:rsidP="007170FA">
      <w:pPr>
        <w:ind w:left="142" w:right="1246"/>
        <w:jc w:val="center"/>
        <w:rPr>
          <w:rFonts w:ascii="Calibri" w:hAnsi="Calibri" w:cs="Calibri"/>
          <w:b/>
          <w:sz w:val="44"/>
          <w:szCs w:val="44"/>
        </w:rPr>
      </w:pPr>
      <w:r w:rsidRPr="004D5308">
        <w:rPr>
          <w:rFonts w:ascii="Calibri" w:hAnsi="Calibri" w:cs="Calibri"/>
          <w:b/>
          <w:sz w:val="44"/>
          <w:szCs w:val="44"/>
        </w:rPr>
        <w:tab/>
      </w:r>
      <w:r w:rsidR="00540F2B" w:rsidRPr="004D5308">
        <w:rPr>
          <w:rFonts w:ascii="Calibri" w:hAnsi="Calibri" w:cs="Calibri"/>
          <w:b/>
          <w:sz w:val="44"/>
          <w:szCs w:val="44"/>
        </w:rPr>
        <w:tab/>
      </w:r>
      <w:r w:rsidR="00FF217B" w:rsidRPr="004D5308">
        <w:rPr>
          <w:rFonts w:ascii="Calibri" w:hAnsi="Calibri" w:cs="Calibri"/>
          <w:b/>
          <w:sz w:val="44"/>
          <w:szCs w:val="44"/>
        </w:rPr>
        <w:t>O.I.E.S. S.R.L.</w:t>
      </w:r>
    </w:p>
    <w:p w:rsidR="007170FA" w:rsidRPr="004D5308" w:rsidRDefault="007170FA" w:rsidP="007170FA">
      <w:pPr>
        <w:ind w:left="142"/>
        <w:jc w:val="center"/>
        <w:rPr>
          <w:rFonts w:ascii="Calibri" w:hAnsi="Calibri" w:cs="Calibri"/>
          <w:b/>
          <w:sz w:val="32"/>
          <w:szCs w:val="32"/>
        </w:rPr>
      </w:pPr>
      <w:r w:rsidRPr="004D5308">
        <w:rPr>
          <w:rFonts w:ascii="Calibri" w:hAnsi="Calibri" w:cs="Calibri"/>
          <w:b/>
          <w:noProof/>
          <w:sz w:val="32"/>
          <w:szCs w:val="32"/>
          <w:lang w:eastAsia="it-IT"/>
        </w:rPr>
        <w:drawing>
          <wp:anchor distT="0" distB="0" distL="114300" distR="114300" simplePos="0" relativeHeight="251596287" behindDoc="1" locked="0" layoutInCell="1" allowOverlap="1" wp14:anchorId="00B7E2C2" wp14:editId="2982E114">
            <wp:simplePos x="0" y="0"/>
            <wp:positionH relativeFrom="column">
              <wp:posOffset>394358</wp:posOffset>
            </wp:positionH>
            <wp:positionV relativeFrom="paragraph">
              <wp:posOffset>563881</wp:posOffset>
            </wp:positionV>
            <wp:extent cx="3502002" cy="2476500"/>
            <wp:effectExtent l="0" t="0" r="3810" b="0"/>
            <wp:wrapNone/>
            <wp:docPr id="20" name="Immagine 20" descr="C:\Users\Asus\AppData\Roaming\Skype\My Skype Received Files\ponteggio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AppData\Roaming\Skype\My Skype Received Files\ponteggio 2.tif"/>
                    <pic:cNvPicPr>
                      <a:picLocks noChangeAspect="1" noChangeArrowheads="1"/>
                    </pic:cNvPicPr>
                  </pic:nvPicPr>
                  <pic:blipFill>
                    <a:blip r:embed="rId8" cstate="print">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504541" cy="2478296"/>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5308">
        <w:rPr>
          <w:rFonts w:ascii="Calibri" w:hAnsi="Calibri" w:cs="Calibri"/>
          <w:b/>
          <w:noProof/>
          <w:sz w:val="32"/>
          <w:szCs w:val="32"/>
          <w:lang w:eastAsia="it-IT"/>
        </w:rPr>
        <mc:AlternateContent>
          <mc:Choice Requires="wps">
            <w:drawing>
              <wp:anchor distT="0" distB="0" distL="114300" distR="114300" simplePos="0" relativeHeight="251718144" behindDoc="0" locked="0" layoutInCell="1" allowOverlap="1" wp14:anchorId="1D018360" wp14:editId="5E19C750">
                <wp:simplePos x="0" y="0"/>
                <wp:positionH relativeFrom="column">
                  <wp:posOffset>156210</wp:posOffset>
                </wp:positionH>
                <wp:positionV relativeFrom="paragraph">
                  <wp:posOffset>540385</wp:posOffset>
                </wp:positionV>
                <wp:extent cx="9334500" cy="1828800"/>
                <wp:effectExtent l="0" t="0" r="0" b="0"/>
                <wp:wrapSquare wrapText="bothSides"/>
                <wp:docPr id="1" name="Casella di testo 1"/>
                <wp:cNvGraphicFramePr/>
                <a:graphic xmlns:a="http://schemas.openxmlformats.org/drawingml/2006/main">
                  <a:graphicData uri="http://schemas.microsoft.com/office/word/2010/wordprocessingShape">
                    <wps:wsp>
                      <wps:cNvSpPr txBox="1"/>
                      <wps:spPr>
                        <a:xfrm>
                          <a:off x="0" y="0"/>
                          <a:ext cx="9334500" cy="1828800"/>
                        </a:xfrm>
                        <a:prstGeom prst="rect">
                          <a:avLst/>
                        </a:prstGeom>
                        <a:noFill/>
                        <a:ln>
                          <a:noFill/>
                        </a:ln>
                        <a:effectLst/>
                      </wps:spPr>
                      <wps:txbx>
                        <w:txbxContent>
                          <w:p w:rsidR="007170FA" w:rsidRPr="007170FA" w:rsidRDefault="007170FA" w:rsidP="007170FA">
                            <w:pPr>
                              <w:pStyle w:val="Paragrafoelenco"/>
                              <w:jc w:val="center"/>
                              <w:rPr>
                                <w:rFonts w:ascii="Georgia" w:hAnsi="Georgia" w:cs="Times New Roman"/>
                                <w:b/>
                                <w:i/>
                                <w:noProof/>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170FA">
                              <w:rPr>
                                <w:rFonts w:ascii="Georgia" w:hAnsi="Georgia" w:cs="Times New Roman"/>
                                <w:b/>
                                <w:bCs/>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L’INGEGNERIA</w:t>
                            </w:r>
                            <w:r>
                              <w:rPr>
                                <w:rFonts w:ascii="Georgia" w:hAnsi="Georgia" w:cs="Times New Roman"/>
                                <w:b/>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7170FA">
                              <w:rPr>
                                <w:rFonts w:ascii="Georgia" w:hAnsi="Georgia" w:cs="Times New Roman"/>
                                <w:b/>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È LA SCIENZA CHE PLASMA LE IDEE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D018360" id="_x0000_t202" coordsize="21600,21600" o:spt="202" path="m,l,21600r21600,l21600,xe">
                <v:stroke joinstyle="miter"/>
                <v:path gradientshapeok="t" o:connecttype="rect"/>
              </v:shapetype>
              <v:shape id="Casella di testo 1" o:spid="_x0000_s1026" type="#_x0000_t202" style="position:absolute;left:0;text-align:left;margin-left:12.3pt;margin-top:42.55pt;width:735pt;height:2in;z-index:251718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" filled="f" stroked="f">
                <v:textbox style="mso-fit-shape-to-text:t">
                  <w:txbxContent>
                    <w:p w:rsidR="007170FA" w:rsidRPr="007170FA" w:rsidRDefault="007170FA" w:rsidP="007170FA">
                      <w:pPr>
                        <w:pStyle w:val="Paragrafoelenco"/>
                        <w:jc w:val="center"/>
                        <w:rPr>
                          <w:rFonts w:ascii="Georgia" w:hAnsi="Georgia" w:cs="Times New Roman"/>
                          <w:b/>
                          <w:i/>
                          <w:noProof/>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170FA">
                        <w:rPr>
                          <w:rFonts w:ascii="Georgia" w:hAnsi="Georgia" w:cs="Times New Roman"/>
                          <w:b/>
                          <w:bCs/>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L’INGEGNERIA</w:t>
                      </w:r>
                      <w:r>
                        <w:rPr>
                          <w:rFonts w:ascii="Georgia" w:hAnsi="Georgia" w:cs="Times New Roman"/>
                          <w:b/>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7170FA">
                        <w:rPr>
                          <w:rFonts w:ascii="Georgia" w:hAnsi="Georgia" w:cs="Times New Roman"/>
                          <w:b/>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È LA SCIENZA CHE PLASMA LE IDEE</w:t>
                      </w:r>
                    </w:p>
                  </w:txbxContent>
                </v:textbox>
                <w10:wrap type="square"/>
              </v:shape>
            </w:pict>
          </mc:Fallback>
        </mc:AlternateContent>
      </w:r>
      <w:r w:rsidRPr="004D5308">
        <w:rPr>
          <w:rFonts w:ascii="Calibri" w:hAnsi="Calibri" w:cs="Calibri"/>
          <w:b/>
          <w:sz w:val="32"/>
          <w:szCs w:val="32"/>
        </w:rPr>
        <w:t>SERVIZI DI INGEGNERIA</w:t>
      </w:r>
    </w:p>
    <w:p w:rsidR="00C074D2" w:rsidRPr="004D5308" w:rsidRDefault="007170FA" w:rsidP="004D5308">
      <w:pPr>
        <w:ind w:left="142"/>
        <w:jc w:val="center"/>
        <w:rPr>
          <w:rFonts w:ascii="Calibri" w:hAnsi="Calibri" w:cs="Calibri"/>
          <w:b/>
        </w:rPr>
      </w:pPr>
      <w:r w:rsidRPr="004D5308">
        <w:rPr>
          <w:rFonts w:ascii="Calibri" w:hAnsi="Calibri" w:cs="Calibri"/>
          <w:noProof/>
          <w:lang w:eastAsia="it-IT"/>
        </w:rPr>
        <w:drawing>
          <wp:anchor distT="0" distB="0" distL="114300" distR="114300" simplePos="0" relativeHeight="251695616" behindDoc="1" locked="0" layoutInCell="1" allowOverlap="1" wp14:anchorId="49050365" wp14:editId="606026DC">
            <wp:simplePos x="0" y="0"/>
            <wp:positionH relativeFrom="column">
              <wp:posOffset>5052060</wp:posOffset>
            </wp:positionH>
            <wp:positionV relativeFrom="paragraph">
              <wp:posOffset>707571</wp:posOffset>
            </wp:positionV>
            <wp:extent cx="4245374" cy="3002100"/>
            <wp:effectExtent l="57150" t="0" r="60325" b="122555"/>
            <wp:wrapNone/>
            <wp:docPr id="18" name="Immagine 18" descr="C:\Users\Asus\AppData\Roaming\Skype\My Skype Received Files\strut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AppData\Roaming\Skype\My Skype Received Files\struttura 1.jpg"/>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4247102" cy="3003322"/>
                    </a:xfrm>
                    <a:prstGeom prst="rect">
                      <a:avLst/>
                    </a:prstGeom>
                    <a:noFill/>
                    <a:ln>
                      <a:noFill/>
                    </a:ln>
                    <a:effectLst>
                      <a:outerShdw blurRad="50800" dist="50800" dir="5400000" algn="ctr" rotWithShape="0">
                        <a:srgbClr val="000000">
                          <a:alpha val="61000"/>
                        </a:srgbClr>
                      </a:outerShdw>
                    </a:effectLst>
                  </pic:spPr>
                </pic:pic>
              </a:graphicData>
            </a:graphic>
            <wp14:sizeRelH relativeFrom="page">
              <wp14:pctWidth>0</wp14:pctWidth>
            </wp14:sizeRelH>
            <wp14:sizeRelV relativeFrom="page">
              <wp14:pctHeight>0</wp14:pctHeight>
            </wp14:sizeRelV>
          </wp:anchor>
        </w:drawing>
      </w:r>
    </w:p>
    <w:p w:rsidR="007170FA" w:rsidRPr="004D5308" w:rsidRDefault="007170FA" w:rsidP="00833C7A">
      <w:pPr>
        <w:tabs>
          <w:tab w:val="left" w:pos="6315"/>
        </w:tabs>
        <w:rPr>
          <w:rFonts w:ascii="Calibri" w:hAnsi="Calibri" w:cs="Calibri"/>
          <w:b/>
        </w:rPr>
        <w:sectPr w:rsidR="007170FA" w:rsidRPr="004D5308" w:rsidSect="00446374">
          <w:headerReference w:type="default" r:id="rId11"/>
          <w:headerReference w:type="first" r:id="rId12"/>
          <w:footerReference w:type="first" r:id="rId13"/>
          <w:pgSz w:w="16838" w:h="11906" w:orient="landscape"/>
          <w:pgMar w:top="1134" w:right="1417" w:bottom="1134" w:left="1134" w:header="708" w:footer="708" w:gutter="0"/>
          <w:pgBorders w:offsetFrom="page">
            <w:top w:val="single" w:sz="18" w:space="24" w:color="auto"/>
            <w:left w:val="single" w:sz="18" w:space="24" w:color="auto"/>
            <w:bottom w:val="single" w:sz="18" w:space="24" w:color="auto"/>
            <w:right w:val="single" w:sz="18" w:space="24" w:color="auto"/>
          </w:pgBorders>
          <w:pgNumType w:start="2"/>
          <w:cols w:space="708"/>
          <w:titlePg/>
          <w:docGrid w:linePitch="360"/>
        </w:sectPr>
      </w:pPr>
    </w:p>
    <w:p w:rsidR="007170FA" w:rsidRPr="004D5308" w:rsidRDefault="007170FA" w:rsidP="00833C7A">
      <w:pPr>
        <w:tabs>
          <w:tab w:val="left" w:pos="6315"/>
        </w:tabs>
        <w:rPr>
          <w:rFonts w:ascii="Calibri" w:hAnsi="Calibri" w:cs="Calibri"/>
          <w:b/>
        </w:rPr>
      </w:pPr>
    </w:p>
    <w:p w:rsidR="00147A22" w:rsidRPr="004D5308" w:rsidRDefault="0086540D" w:rsidP="00833C7A">
      <w:pPr>
        <w:tabs>
          <w:tab w:val="left" w:pos="6315"/>
        </w:tabs>
        <w:rPr>
          <w:rFonts w:ascii="Calibri" w:hAnsi="Calibri" w:cs="Calibri"/>
          <w:b/>
        </w:rPr>
      </w:pPr>
      <w:r w:rsidRPr="004D5308">
        <w:rPr>
          <w:rFonts w:ascii="Calibri" w:hAnsi="Calibri" w:cs="Calibri"/>
          <w:b/>
        </w:rPr>
        <w:t>L’AZIENDA</w:t>
      </w:r>
    </w:p>
    <w:p w:rsidR="003A7744" w:rsidRPr="004D5308" w:rsidRDefault="00937FC9" w:rsidP="00074336">
      <w:pPr>
        <w:tabs>
          <w:tab w:val="left" w:pos="1935"/>
        </w:tabs>
        <w:jc w:val="both"/>
        <w:rPr>
          <w:rFonts w:ascii="Calibri" w:hAnsi="Calibri" w:cs="Calibri"/>
        </w:rPr>
      </w:pPr>
      <w:r w:rsidRPr="004D5308">
        <w:rPr>
          <w:rFonts w:ascii="Calibri" w:hAnsi="Calibri" w:cs="Calibri"/>
        </w:rPr>
        <w:t>L</w:t>
      </w:r>
      <w:r w:rsidR="00923208" w:rsidRPr="004D5308">
        <w:rPr>
          <w:rFonts w:ascii="Calibri" w:hAnsi="Calibri" w:cs="Calibri"/>
        </w:rPr>
        <w:t xml:space="preserve">a </w:t>
      </w:r>
      <w:r w:rsidR="00FF217B" w:rsidRPr="004D5308">
        <w:rPr>
          <w:rFonts w:ascii="Calibri" w:hAnsi="Calibri" w:cs="Calibri"/>
        </w:rPr>
        <w:t xml:space="preserve">O.I.E.S. S.R.L. </w:t>
      </w:r>
      <w:r w:rsidR="003A7744" w:rsidRPr="004D5308">
        <w:rPr>
          <w:rFonts w:ascii="Calibri" w:hAnsi="Calibri" w:cs="Calibri"/>
        </w:rPr>
        <w:t>è una società che opera nei settori della progettazione</w:t>
      </w:r>
      <w:r w:rsidR="00540F2B" w:rsidRPr="004D5308">
        <w:rPr>
          <w:rFonts w:ascii="Calibri" w:hAnsi="Calibri" w:cs="Calibri"/>
        </w:rPr>
        <w:t xml:space="preserve"> civile, industriale, terziaria e delle infrastrutture</w:t>
      </w:r>
      <w:r w:rsidR="00074336">
        <w:rPr>
          <w:rFonts w:ascii="Calibri" w:hAnsi="Calibri" w:cs="Calibri"/>
        </w:rPr>
        <w:t>, certificata in Qualità ISO 9001:2015</w:t>
      </w:r>
      <w:r w:rsidR="00540F2B" w:rsidRPr="004D5308">
        <w:rPr>
          <w:rFonts w:ascii="Calibri" w:hAnsi="Calibri" w:cs="Calibri"/>
        </w:rPr>
        <w:t>.</w:t>
      </w:r>
    </w:p>
    <w:p w:rsidR="003A7744" w:rsidRPr="004D5308" w:rsidRDefault="00540F2B" w:rsidP="003A68F7">
      <w:pPr>
        <w:tabs>
          <w:tab w:val="left" w:pos="1935"/>
        </w:tabs>
        <w:jc w:val="both"/>
        <w:rPr>
          <w:rFonts w:ascii="Calibri" w:hAnsi="Calibri" w:cs="Calibri"/>
        </w:rPr>
      </w:pPr>
      <w:r w:rsidRPr="004D5308">
        <w:rPr>
          <w:rFonts w:ascii="Calibri" w:hAnsi="Calibri" w:cs="Calibri"/>
        </w:rPr>
        <w:t>Serietà, rigore, professionalità e passione nello svolgimento del nostro lavoro ci consentono di erogare un servizio dall’elevato profilo qualitativo e di soddisfare tempestivamente le aspettative di una clientela assai eterogenea.</w:t>
      </w:r>
    </w:p>
    <w:p w:rsidR="009C5284" w:rsidRPr="004D5308" w:rsidRDefault="00A66BBD" w:rsidP="001D6675">
      <w:pPr>
        <w:tabs>
          <w:tab w:val="left" w:pos="1935"/>
        </w:tabs>
        <w:jc w:val="both"/>
        <w:rPr>
          <w:rFonts w:ascii="Calibri" w:hAnsi="Calibri" w:cs="Calibri"/>
        </w:rPr>
      </w:pPr>
      <w:r>
        <w:rPr>
          <w:rFonts w:ascii="Calibri" w:hAnsi="Calibri" w:cs="Calibri"/>
        </w:rPr>
        <w:t>C</w:t>
      </w:r>
      <w:r w:rsidR="003A7744" w:rsidRPr="004D5308">
        <w:rPr>
          <w:rFonts w:ascii="Calibri" w:hAnsi="Calibri" w:cs="Calibri"/>
        </w:rPr>
        <w:t>i avvaliamo</w:t>
      </w:r>
      <w:r w:rsidR="00923208" w:rsidRPr="004D5308">
        <w:rPr>
          <w:rFonts w:ascii="Calibri" w:hAnsi="Calibri" w:cs="Calibri"/>
        </w:rPr>
        <w:t xml:space="preserve"> di una struttura </w:t>
      </w:r>
      <w:r w:rsidR="00FF217B" w:rsidRPr="004D5308">
        <w:rPr>
          <w:rFonts w:ascii="Calibri" w:hAnsi="Calibri" w:cs="Calibri"/>
        </w:rPr>
        <w:t xml:space="preserve">tecnica che </w:t>
      </w:r>
      <w:r w:rsidR="003A7744" w:rsidRPr="004D5308">
        <w:rPr>
          <w:rFonts w:ascii="Calibri" w:hAnsi="Calibri" w:cs="Calibri"/>
        </w:rPr>
        <w:t>svolge con dedizione</w:t>
      </w:r>
      <w:r>
        <w:rPr>
          <w:rFonts w:ascii="Calibri" w:hAnsi="Calibri" w:cs="Calibri"/>
        </w:rPr>
        <w:t xml:space="preserve"> l’</w:t>
      </w:r>
      <w:r w:rsidR="003A7744" w:rsidRPr="004D5308">
        <w:rPr>
          <w:rFonts w:ascii="Calibri" w:hAnsi="Calibri" w:cs="Calibri"/>
        </w:rPr>
        <w:t xml:space="preserve">attività di </w:t>
      </w:r>
      <w:r w:rsidR="003A68F7" w:rsidRPr="004D5308">
        <w:rPr>
          <w:rFonts w:ascii="Calibri" w:hAnsi="Calibri" w:cs="Calibri"/>
        </w:rPr>
        <w:t>p</w:t>
      </w:r>
      <w:r w:rsidR="005F6895" w:rsidRPr="004D5308">
        <w:rPr>
          <w:rFonts w:ascii="Calibri" w:hAnsi="Calibri" w:cs="Calibri"/>
        </w:rPr>
        <w:t>rogettazione architettonica, strutturale ed impiantistica di edifici civili ed industriali;</w:t>
      </w:r>
      <w:r w:rsidR="003A68F7" w:rsidRPr="004D5308">
        <w:rPr>
          <w:rFonts w:ascii="Calibri" w:hAnsi="Calibri" w:cs="Calibri"/>
        </w:rPr>
        <w:t xml:space="preserve"> </w:t>
      </w:r>
      <w:r w:rsidR="003A7744" w:rsidRPr="004D5308">
        <w:rPr>
          <w:rFonts w:ascii="Calibri" w:hAnsi="Calibri" w:cs="Calibri"/>
        </w:rPr>
        <w:t>il nostro impegno si estend</w:t>
      </w:r>
      <w:r w:rsidR="00C17739">
        <w:rPr>
          <w:rFonts w:ascii="Calibri" w:hAnsi="Calibri" w:cs="Calibri"/>
        </w:rPr>
        <w:t>e</w:t>
      </w:r>
      <w:r w:rsidR="003A7744" w:rsidRPr="004D5308">
        <w:rPr>
          <w:rFonts w:ascii="Calibri" w:hAnsi="Calibri" w:cs="Calibri"/>
        </w:rPr>
        <w:t xml:space="preserve"> anche alla </w:t>
      </w:r>
      <w:r w:rsidR="003A68F7" w:rsidRPr="004D5308">
        <w:rPr>
          <w:rFonts w:ascii="Calibri" w:hAnsi="Calibri" w:cs="Calibri"/>
        </w:rPr>
        <w:t>p</w:t>
      </w:r>
      <w:r w:rsidR="005F6895" w:rsidRPr="004D5308">
        <w:rPr>
          <w:rFonts w:ascii="Calibri" w:hAnsi="Calibri" w:cs="Calibri"/>
        </w:rPr>
        <w:t>rogettazione di layout di impianti ind</w:t>
      </w:r>
      <w:r w:rsidR="009C5284" w:rsidRPr="004D5308">
        <w:rPr>
          <w:rFonts w:ascii="Calibri" w:hAnsi="Calibri" w:cs="Calibri"/>
        </w:rPr>
        <w:t>ustriali ed aziendali garantendo anche la certificazione CE delle macchine e delle strutture realizzate;</w:t>
      </w:r>
      <w:r w:rsidR="003A7744" w:rsidRPr="004D5308">
        <w:rPr>
          <w:rFonts w:ascii="Calibri" w:hAnsi="Calibri" w:cs="Calibri"/>
        </w:rPr>
        <w:t xml:space="preserve"> infine, ci dedichiamo alla</w:t>
      </w:r>
      <w:r w:rsidR="003A68F7" w:rsidRPr="004D5308">
        <w:rPr>
          <w:rFonts w:ascii="Calibri" w:hAnsi="Calibri" w:cs="Calibri"/>
        </w:rPr>
        <w:t xml:space="preserve"> </w:t>
      </w:r>
      <w:r w:rsidR="00EF0749" w:rsidRPr="004D5308">
        <w:rPr>
          <w:rFonts w:ascii="Calibri" w:hAnsi="Calibri" w:cs="Calibri"/>
        </w:rPr>
        <w:t>progettazione dei sistemi di tubazioni (</w:t>
      </w:r>
      <w:proofErr w:type="spellStart"/>
      <w:r w:rsidR="005A1BFC" w:rsidRPr="004D5308">
        <w:rPr>
          <w:rFonts w:ascii="Calibri" w:hAnsi="Calibri" w:cs="Calibri"/>
        </w:rPr>
        <w:t>piping</w:t>
      </w:r>
      <w:proofErr w:type="spellEnd"/>
      <w:r w:rsidR="00EF0749" w:rsidRPr="004D5308">
        <w:rPr>
          <w:rFonts w:ascii="Calibri" w:hAnsi="Calibri" w:cs="Calibri"/>
        </w:rPr>
        <w:t>)</w:t>
      </w:r>
      <w:r w:rsidR="003A68F7" w:rsidRPr="004D5308">
        <w:rPr>
          <w:rFonts w:ascii="Calibri" w:hAnsi="Calibri" w:cs="Calibri"/>
        </w:rPr>
        <w:t>, al</w:t>
      </w:r>
      <w:r w:rsidR="00EF0749" w:rsidRPr="004D5308">
        <w:rPr>
          <w:rFonts w:ascii="Calibri" w:hAnsi="Calibri" w:cs="Calibri"/>
        </w:rPr>
        <w:t>la verifica dello</w:t>
      </w:r>
      <w:r w:rsidR="003A68F7" w:rsidRPr="004D5308">
        <w:rPr>
          <w:rFonts w:ascii="Calibri" w:hAnsi="Calibri" w:cs="Calibri"/>
        </w:rPr>
        <w:t xml:space="preserve"> stress </w:t>
      </w:r>
      <w:proofErr w:type="spellStart"/>
      <w:r w:rsidR="003A68F7" w:rsidRPr="004D5308">
        <w:rPr>
          <w:rFonts w:ascii="Calibri" w:hAnsi="Calibri" w:cs="Calibri"/>
        </w:rPr>
        <w:t>analysis</w:t>
      </w:r>
      <w:proofErr w:type="spellEnd"/>
      <w:r w:rsidR="00EF0749" w:rsidRPr="004D5308">
        <w:rPr>
          <w:rFonts w:ascii="Calibri" w:hAnsi="Calibri" w:cs="Calibri"/>
        </w:rPr>
        <w:t xml:space="preserve"> con l’elaborazione della documentazione tecnica necessaria. </w:t>
      </w:r>
    </w:p>
    <w:p w:rsidR="00EF0749" w:rsidRPr="004D5308" w:rsidRDefault="00EF0749" w:rsidP="001D6675">
      <w:pPr>
        <w:tabs>
          <w:tab w:val="left" w:pos="1935"/>
        </w:tabs>
        <w:jc w:val="both"/>
        <w:rPr>
          <w:rFonts w:ascii="Calibri" w:hAnsi="Calibri" w:cs="Calibri"/>
        </w:rPr>
      </w:pPr>
      <w:r w:rsidRPr="004D5308">
        <w:rPr>
          <w:rFonts w:ascii="Calibri" w:hAnsi="Calibri" w:cs="Calibri"/>
        </w:rPr>
        <w:t xml:space="preserve">Siamo, peraltro, nati come società di consulenza </w:t>
      </w:r>
      <w:r w:rsidR="005F1CAF" w:rsidRPr="004D5308">
        <w:rPr>
          <w:rFonts w:ascii="Calibri" w:hAnsi="Calibri" w:cs="Calibri"/>
        </w:rPr>
        <w:t xml:space="preserve">specializzata nel </w:t>
      </w:r>
      <w:r w:rsidR="00923208" w:rsidRPr="004D5308">
        <w:rPr>
          <w:rFonts w:ascii="Calibri" w:hAnsi="Calibri" w:cs="Calibri"/>
        </w:rPr>
        <w:t xml:space="preserve">settore della sicurezza </w:t>
      </w:r>
      <w:r w:rsidR="005F1CAF" w:rsidRPr="004D5308">
        <w:rPr>
          <w:rFonts w:ascii="Calibri" w:hAnsi="Calibri" w:cs="Calibri"/>
        </w:rPr>
        <w:t>dei</w:t>
      </w:r>
      <w:r w:rsidR="006D4441" w:rsidRPr="004D5308">
        <w:rPr>
          <w:rFonts w:ascii="Calibri" w:hAnsi="Calibri" w:cs="Calibri"/>
        </w:rPr>
        <w:t xml:space="preserve"> Luoghi di Lavoro,</w:t>
      </w:r>
      <w:r w:rsidRPr="004D5308">
        <w:rPr>
          <w:rFonts w:ascii="Calibri" w:hAnsi="Calibri" w:cs="Calibri"/>
        </w:rPr>
        <w:t xml:space="preserve"> tanto d</w:t>
      </w:r>
      <w:r w:rsidR="00A66BBD">
        <w:rPr>
          <w:rFonts w:ascii="Calibri" w:hAnsi="Calibri" w:cs="Calibri"/>
        </w:rPr>
        <w:t>a</w:t>
      </w:r>
      <w:r w:rsidRPr="004D5308">
        <w:rPr>
          <w:rFonts w:ascii="Calibri" w:hAnsi="Calibri" w:cs="Calibri"/>
        </w:rPr>
        <w:t xml:space="preserve"> diventare un’azienda leader nel settore ed un vero riferimento per molte ditte terze che operano negli Stabilimenti Industriali</w:t>
      </w:r>
      <w:r w:rsidR="00A66BBD">
        <w:rPr>
          <w:rFonts w:ascii="Calibri" w:hAnsi="Calibri" w:cs="Calibri"/>
        </w:rPr>
        <w:t>, quali</w:t>
      </w:r>
      <w:r w:rsidRPr="004D5308">
        <w:rPr>
          <w:rFonts w:ascii="Calibri" w:hAnsi="Calibri" w:cs="Calibri"/>
        </w:rPr>
        <w:t xml:space="preserve"> Finmeccanica, Eni Raffineria di Taranto, Enel di Brin</w:t>
      </w:r>
      <w:r w:rsidR="00F3350B">
        <w:rPr>
          <w:rFonts w:ascii="Calibri" w:hAnsi="Calibri" w:cs="Calibri"/>
        </w:rPr>
        <w:t>disi</w:t>
      </w:r>
      <w:r w:rsidRPr="004D5308">
        <w:rPr>
          <w:rFonts w:ascii="Calibri" w:hAnsi="Calibri" w:cs="Calibri"/>
        </w:rPr>
        <w:t xml:space="preserve">, ed Ilva di Taranto. </w:t>
      </w:r>
      <w:r w:rsidR="009C5284" w:rsidRPr="004D5308">
        <w:rPr>
          <w:rFonts w:ascii="Calibri" w:hAnsi="Calibri" w:cs="Calibri"/>
        </w:rPr>
        <w:t xml:space="preserve">Ci occupiamo, inoltre, del coordinamento in materia di sicurezza, sia in fase di progettazione che in fase di esecuzione (D.L. 81/2008) possedendo i requisiti per svolgere tale servizio; siamo in grado di eseguire la progettazione dei più sofisticati sistemi antincendio per edifici civili ed industriali offrendo anche la mediazione dovuta con gli Enti preposti (Vigili del Fuoco, Enti Locali ecc.) per il rilascio dei nulla osta e CPI. </w:t>
      </w:r>
    </w:p>
    <w:p w:rsidR="00923208" w:rsidRPr="004D5308" w:rsidRDefault="00EF0749" w:rsidP="001D6675">
      <w:pPr>
        <w:tabs>
          <w:tab w:val="left" w:pos="1935"/>
        </w:tabs>
        <w:jc w:val="both"/>
        <w:rPr>
          <w:rFonts w:ascii="Calibri" w:hAnsi="Calibri" w:cs="Calibri"/>
        </w:rPr>
      </w:pPr>
      <w:r w:rsidRPr="004D5308">
        <w:rPr>
          <w:rFonts w:ascii="Calibri" w:hAnsi="Calibri" w:cs="Calibri"/>
        </w:rPr>
        <w:t>Forniamo personale specializzato</w:t>
      </w:r>
      <w:r w:rsidR="002F2037" w:rsidRPr="004D5308">
        <w:rPr>
          <w:rFonts w:ascii="Calibri" w:hAnsi="Calibri" w:cs="Calibri"/>
        </w:rPr>
        <w:t>,</w:t>
      </w:r>
      <w:r w:rsidRPr="004D5308">
        <w:rPr>
          <w:rFonts w:ascii="Calibri" w:hAnsi="Calibri" w:cs="Calibri"/>
        </w:rPr>
        <w:t xml:space="preserve"> </w:t>
      </w:r>
      <w:r w:rsidR="00A66BBD">
        <w:rPr>
          <w:rFonts w:ascii="Calibri" w:hAnsi="Calibri" w:cs="Calibri"/>
        </w:rPr>
        <w:t>come gli</w:t>
      </w:r>
      <w:r w:rsidR="002F2037" w:rsidRPr="004D5308">
        <w:rPr>
          <w:rFonts w:ascii="Calibri" w:hAnsi="Calibri" w:cs="Calibri"/>
        </w:rPr>
        <w:t xml:space="preserve"> </w:t>
      </w:r>
      <w:r w:rsidRPr="004D5308">
        <w:rPr>
          <w:rFonts w:ascii="Calibri" w:hAnsi="Calibri" w:cs="Calibri"/>
        </w:rPr>
        <w:t>Addetti a</w:t>
      </w:r>
      <w:r w:rsidR="002F2037" w:rsidRPr="004D5308">
        <w:rPr>
          <w:rFonts w:ascii="Calibri" w:hAnsi="Calibri" w:cs="Calibri"/>
        </w:rPr>
        <w:t xml:space="preserve">l Servizio di </w:t>
      </w:r>
      <w:r w:rsidRPr="004D5308">
        <w:rPr>
          <w:rFonts w:ascii="Calibri" w:hAnsi="Calibri" w:cs="Calibri"/>
        </w:rPr>
        <w:t xml:space="preserve">Sicurezza e Prevenzione e Protezione </w:t>
      </w:r>
      <w:r w:rsidR="002F2037" w:rsidRPr="004D5308">
        <w:rPr>
          <w:rFonts w:ascii="Calibri" w:hAnsi="Calibri" w:cs="Calibri"/>
        </w:rPr>
        <w:t>e/</w:t>
      </w:r>
      <w:r w:rsidRPr="004D5308">
        <w:rPr>
          <w:rFonts w:ascii="Calibri" w:hAnsi="Calibri" w:cs="Calibri"/>
        </w:rPr>
        <w:t xml:space="preserve">o </w:t>
      </w:r>
      <w:r w:rsidR="00A66BBD">
        <w:rPr>
          <w:rFonts w:ascii="Calibri" w:hAnsi="Calibri" w:cs="Calibri"/>
        </w:rPr>
        <w:t xml:space="preserve">gli </w:t>
      </w:r>
      <w:r w:rsidRPr="004D5308">
        <w:rPr>
          <w:rFonts w:ascii="Calibri" w:hAnsi="Calibri" w:cs="Calibri"/>
        </w:rPr>
        <w:t>RSPP</w:t>
      </w:r>
      <w:r w:rsidR="002F2037" w:rsidRPr="004D5308">
        <w:rPr>
          <w:rFonts w:ascii="Calibri" w:hAnsi="Calibri" w:cs="Calibri"/>
        </w:rPr>
        <w:t xml:space="preserve">, alle società che ne facciano richiesta per gestire, coordinare e controllare </w:t>
      </w:r>
      <w:r w:rsidR="00A66BBD">
        <w:rPr>
          <w:rFonts w:ascii="Calibri" w:hAnsi="Calibri" w:cs="Calibri"/>
        </w:rPr>
        <w:t>al meglio le proprie sedi operative</w:t>
      </w:r>
      <w:r w:rsidR="002F2037" w:rsidRPr="004D5308">
        <w:rPr>
          <w:rFonts w:ascii="Calibri" w:hAnsi="Calibri" w:cs="Calibri"/>
        </w:rPr>
        <w:t>.</w:t>
      </w:r>
    </w:p>
    <w:p w:rsidR="003A68F7" w:rsidRPr="004D5308" w:rsidRDefault="002F2037" w:rsidP="001D6675">
      <w:pPr>
        <w:jc w:val="both"/>
        <w:rPr>
          <w:rFonts w:ascii="Calibri" w:hAnsi="Calibri" w:cs="Calibri"/>
        </w:rPr>
      </w:pPr>
      <w:r w:rsidRPr="004D5308">
        <w:rPr>
          <w:rFonts w:ascii="Calibri" w:hAnsi="Calibri" w:cs="Calibri"/>
        </w:rPr>
        <w:t>Ci avvaliamo</w:t>
      </w:r>
      <w:r w:rsidR="00923208" w:rsidRPr="004D5308">
        <w:rPr>
          <w:rFonts w:ascii="Calibri" w:hAnsi="Calibri" w:cs="Calibri"/>
        </w:rPr>
        <w:t xml:space="preserve"> di un Team con una elevata professionalità</w:t>
      </w:r>
      <w:r w:rsidR="005F1CAF" w:rsidRPr="004D5308">
        <w:rPr>
          <w:rFonts w:ascii="Calibri" w:hAnsi="Calibri" w:cs="Calibri"/>
        </w:rPr>
        <w:t>,</w:t>
      </w:r>
      <w:r w:rsidR="00923208" w:rsidRPr="004D5308">
        <w:rPr>
          <w:rFonts w:ascii="Calibri" w:hAnsi="Calibri" w:cs="Calibri"/>
        </w:rPr>
        <w:t xml:space="preserve"> maturata negli anni presso clienti diffusi su tutto i</w:t>
      </w:r>
      <w:r w:rsidR="00344028" w:rsidRPr="004D5308">
        <w:rPr>
          <w:rFonts w:ascii="Calibri" w:hAnsi="Calibri" w:cs="Calibri"/>
        </w:rPr>
        <w:t>l territorio nazionale e estero</w:t>
      </w:r>
      <w:r w:rsidR="005F1CAF" w:rsidRPr="004D5308">
        <w:rPr>
          <w:rFonts w:ascii="Calibri" w:hAnsi="Calibri" w:cs="Calibri"/>
        </w:rPr>
        <w:t xml:space="preserve">. </w:t>
      </w:r>
    </w:p>
    <w:p w:rsidR="00923208" w:rsidRPr="004D5308" w:rsidRDefault="002F2037" w:rsidP="001D6675">
      <w:pPr>
        <w:jc w:val="both"/>
        <w:rPr>
          <w:rFonts w:ascii="Calibri" w:hAnsi="Calibri" w:cs="Calibri"/>
        </w:rPr>
      </w:pPr>
      <w:r w:rsidRPr="004D5308">
        <w:rPr>
          <w:rFonts w:ascii="Calibri" w:hAnsi="Calibri" w:cs="Calibri"/>
        </w:rPr>
        <w:lastRenderedPageBreak/>
        <w:t>Il nostro</w:t>
      </w:r>
      <w:r w:rsidR="00923208" w:rsidRPr="004D5308">
        <w:rPr>
          <w:rFonts w:ascii="Calibri" w:hAnsi="Calibri" w:cs="Calibri"/>
        </w:rPr>
        <w:t xml:space="preserve"> </w:t>
      </w:r>
      <w:r w:rsidR="00344028" w:rsidRPr="004D5308">
        <w:rPr>
          <w:rFonts w:ascii="Calibri" w:hAnsi="Calibri" w:cs="Calibri"/>
        </w:rPr>
        <w:t>personale</w:t>
      </w:r>
      <w:r w:rsidRPr="004D5308">
        <w:rPr>
          <w:rFonts w:ascii="Calibri" w:hAnsi="Calibri" w:cs="Calibri"/>
        </w:rPr>
        <w:t xml:space="preserve"> è</w:t>
      </w:r>
      <w:r w:rsidR="00923208" w:rsidRPr="004D5308">
        <w:rPr>
          <w:rFonts w:ascii="Calibri" w:hAnsi="Calibri" w:cs="Calibri"/>
        </w:rPr>
        <w:t xml:space="preserve"> giovane e dinamico </w:t>
      </w:r>
      <w:r w:rsidRPr="004D5308">
        <w:rPr>
          <w:rFonts w:ascii="Calibri" w:hAnsi="Calibri" w:cs="Calibri"/>
        </w:rPr>
        <w:t xml:space="preserve">ed </w:t>
      </w:r>
      <w:r w:rsidR="00923208" w:rsidRPr="004D5308">
        <w:rPr>
          <w:rFonts w:ascii="Calibri" w:hAnsi="Calibri" w:cs="Calibri"/>
        </w:rPr>
        <w:t xml:space="preserve">in grado di rispondere in tempi brevi e con risultati efficaci ad ogni esigenza riguardante le diverse attività di ingegneria. </w:t>
      </w:r>
    </w:p>
    <w:p w:rsidR="00923208" w:rsidRPr="004D5308" w:rsidRDefault="009C5284" w:rsidP="001D6675">
      <w:pPr>
        <w:tabs>
          <w:tab w:val="left" w:pos="1992"/>
        </w:tabs>
        <w:jc w:val="both"/>
        <w:rPr>
          <w:rFonts w:ascii="Calibri" w:hAnsi="Calibri" w:cs="Calibri"/>
        </w:rPr>
      </w:pPr>
      <w:r w:rsidRPr="004D5308">
        <w:rPr>
          <w:rFonts w:ascii="Calibri" w:hAnsi="Calibri" w:cs="Calibri"/>
        </w:rPr>
        <w:t xml:space="preserve">L’organizzazione </w:t>
      </w:r>
      <w:r w:rsidR="00E124D9" w:rsidRPr="004D5308">
        <w:rPr>
          <w:rFonts w:ascii="Calibri" w:hAnsi="Calibri" w:cs="Calibri"/>
        </w:rPr>
        <w:t>aziendale si avvale</w:t>
      </w:r>
      <w:r w:rsidRPr="004D5308">
        <w:rPr>
          <w:rFonts w:ascii="Calibri" w:hAnsi="Calibri" w:cs="Calibri"/>
        </w:rPr>
        <w:t xml:space="preserve"> di</w:t>
      </w:r>
      <w:r w:rsidR="00923208" w:rsidRPr="004D5308">
        <w:rPr>
          <w:rFonts w:ascii="Calibri" w:hAnsi="Calibri" w:cs="Calibri"/>
        </w:rPr>
        <w:t xml:space="preserve"> un gruppo di ingegneri</w:t>
      </w:r>
      <w:r w:rsidR="005F1CAF" w:rsidRPr="004D5308">
        <w:rPr>
          <w:rFonts w:ascii="Calibri" w:hAnsi="Calibri" w:cs="Calibri"/>
        </w:rPr>
        <w:t>, specializzati nei settori civile</w:t>
      </w:r>
      <w:r w:rsidR="00923208" w:rsidRPr="004D5308">
        <w:rPr>
          <w:rFonts w:ascii="Calibri" w:hAnsi="Calibri" w:cs="Calibri"/>
        </w:rPr>
        <w:t>,</w:t>
      </w:r>
      <w:r w:rsidR="005F1CAF" w:rsidRPr="004D5308">
        <w:rPr>
          <w:rFonts w:ascii="Calibri" w:hAnsi="Calibri" w:cs="Calibri"/>
        </w:rPr>
        <w:t xml:space="preserve"> industriale, </w:t>
      </w:r>
      <w:r w:rsidR="00923208" w:rsidRPr="004D5308">
        <w:rPr>
          <w:rFonts w:ascii="Calibri" w:hAnsi="Calibri" w:cs="Calibri"/>
        </w:rPr>
        <w:t>dei materiali, dell’ambiente e del territorio, nonché di un qualificato ufficio amministrativo / contabile composto da avvocati e periti tecnici esperti in materia di contabilità cantieristica.</w:t>
      </w:r>
      <w:r w:rsidR="003A30F3" w:rsidRPr="004D5308">
        <w:rPr>
          <w:rFonts w:ascii="Calibri" w:eastAsia="Calibri" w:hAnsi="Calibri" w:cs="Calibri"/>
          <w:noProof/>
          <w:lang w:eastAsia="it-IT"/>
        </w:rPr>
        <w:t xml:space="preserve"> </w:t>
      </w:r>
    </w:p>
    <w:p w:rsidR="00344028" w:rsidRPr="004D5308" w:rsidRDefault="009C5284" w:rsidP="006F4997">
      <w:pPr>
        <w:tabs>
          <w:tab w:val="left" w:pos="1992"/>
        </w:tabs>
        <w:jc w:val="both"/>
        <w:rPr>
          <w:rFonts w:ascii="Calibri" w:hAnsi="Calibri" w:cs="Calibri"/>
        </w:rPr>
      </w:pPr>
      <w:r w:rsidRPr="004D5308">
        <w:rPr>
          <w:rFonts w:ascii="Calibri" w:hAnsi="Calibri" w:cs="Calibri"/>
        </w:rPr>
        <w:t>Nell’ottica di un miglioramento continuo cerchiamo</w:t>
      </w:r>
      <w:r w:rsidR="006F4997" w:rsidRPr="004D5308">
        <w:rPr>
          <w:rFonts w:ascii="Calibri" w:hAnsi="Calibri" w:cs="Calibri"/>
        </w:rPr>
        <w:t xml:space="preserve"> di offrire al cliente servizi qualificati </w:t>
      </w:r>
      <w:r w:rsidRPr="004D5308">
        <w:rPr>
          <w:rFonts w:ascii="Calibri" w:hAnsi="Calibri" w:cs="Calibri"/>
        </w:rPr>
        <w:t>rispettando le</w:t>
      </w:r>
      <w:r w:rsidR="006F4997" w:rsidRPr="004D5308">
        <w:rPr>
          <w:rFonts w:ascii="Calibri" w:hAnsi="Calibri" w:cs="Calibri"/>
        </w:rPr>
        <w:t xml:space="preserve"> leggi e </w:t>
      </w:r>
      <w:r w:rsidRPr="004D5308">
        <w:rPr>
          <w:rFonts w:ascii="Calibri" w:hAnsi="Calibri" w:cs="Calibri"/>
        </w:rPr>
        <w:t xml:space="preserve">le </w:t>
      </w:r>
      <w:r w:rsidR="006F4997" w:rsidRPr="004D5308">
        <w:rPr>
          <w:rFonts w:ascii="Calibri" w:hAnsi="Calibri" w:cs="Calibri"/>
        </w:rPr>
        <w:t xml:space="preserve">normative cogenti </w:t>
      </w:r>
      <w:r w:rsidRPr="004D5308">
        <w:rPr>
          <w:rFonts w:ascii="Calibri" w:hAnsi="Calibri" w:cs="Calibri"/>
        </w:rPr>
        <w:t xml:space="preserve">applicabili al nostro settore. </w:t>
      </w:r>
    </w:p>
    <w:p w:rsidR="006F4997" w:rsidRPr="004D5308" w:rsidRDefault="009C5284" w:rsidP="006F4997">
      <w:pPr>
        <w:tabs>
          <w:tab w:val="left" w:pos="1992"/>
        </w:tabs>
        <w:jc w:val="both"/>
        <w:rPr>
          <w:rFonts w:ascii="Calibri" w:hAnsi="Calibri" w:cs="Calibri"/>
        </w:rPr>
      </w:pPr>
      <w:r w:rsidRPr="004D5308">
        <w:rPr>
          <w:rFonts w:ascii="Calibri" w:hAnsi="Calibri" w:cs="Calibri"/>
        </w:rPr>
        <w:t>Supportiamo</w:t>
      </w:r>
      <w:r w:rsidR="006F4997" w:rsidRPr="004D5308">
        <w:rPr>
          <w:rFonts w:ascii="Calibri" w:hAnsi="Calibri" w:cs="Calibri"/>
        </w:rPr>
        <w:t xml:space="preserve"> il cliente al fine di assicurargli una maggiore efficienza produttiva attraverso l’adozione e il mantenimento di corrette procedure documentate per la gestione ed il controllo dei propri processi produttivi. </w:t>
      </w:r>
    </w:p>
    <w:p w:rsidR="00E124D9" w:rsidRPr="004D5308" w:rsidRDefault="00E124D9">
      <w:pPr>
        <w:rPr>
          <w:rFonts w:ascii="Calibri" w:hAnsi="Calibri" w:cs="Calibri"/>
        </w:rPr>
        <w:sectPr w:rsidR="00E124D9" w:rsidRPr="004D5308" w:rsidSect="007170FA">
          <w:pgSz w:w="16838" w:h="11906" w:orient="landscape"/>
          <w:pgMar w:top="1134" w:right="1417" w:bottom="1134" w:left="1134" w:header="708" w:footer="708" w:gutter="0"/>
          <w:pgBorders w:offsetFrom="page">
            <w:top w:val="single" w:sz="18" w:space="24" w:color="auto"/>
            <w:left w:val="single" w:sz="18" w:space="24" w:color="auto"/>
            <w:bottom w:val="single" w:sz="18" w:space="24" w:color="auto"/>
            <w:right w:val="single" w:sz="18" w:space="24" w:color="auto"/>
          </w:pgBorders>
          <w:pgNumType w:start="1"/>
          <w:cols w:space="708"/>
          <w:titlePg/>
          <w:docGrid w:linePitch="360"/>
        </w:sectPr>
      </w:pPr>
    </w:p>
    <w:p w:rsidR="003253C4" w:rsidRDefault="00074336" w:rsidP="00E26BE7">
      <w:pPr>
        <w:tabs>
          <w:tab w:val="left" w:pos="5010"/>
        </w:tabs>
        <w:rPr>
          <w:rFonts w:ascii="Georgia" w:hAnsi="Georgia" w:cs="Times New Roman"/>
          <w:b/>
          <w:bCs/>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4D5308">
        <w:rPr>
          <w:rFonts w:ascii="Calibri" w:eastAsia="Calibri" w:hAnsi="Calibri" w:cs="Calibri"/>
          <w:noProof/>
          <w:lang w:eastAsia="it-IT"/>
        </w:rPr>
        <w:drawing>
          <wp:anchor distT="0" distB="0" distL="114300" distR="114300" simplePos="0" relativeHeight="251660800" behindDoc="1" locked="0" layoutInCell="1" allowOverlap="1" wp14:anchorId="4237AE59" wp14:editId="6D285D2D">
            <wp:simplePos x="0" y="0"/>
            <wp:positionH relativeFrom="column">
              <wp:posOffset>1712934</wp:posOffset>
            </wp:positionH>
            <wp:positionV relativeFrom="paragraph">
              <wp:posOffset>463550</wp:posOffset>
            </wp:positionV>
            <wp:extent cx="2687616" cy="3800475"/>
            <wp:effectExtent l="0" t="0" r="0" b="0"/>
            <wp:wrapNone/>
            <wp:docPr id="25" name="Immagine 25" descr="C:\Users\Asus\AppData\Roaming\Skype\My Skype Received Files\torre sc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AppData\Roaming\Skype\My Skype Received Files\torre scal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91137" cy="3805454"/>
                    </a:xfrm>
                    <a:prstGeom prst="rect">
                      <a:avLst/>
                    </a:prstGeom>
                    <a:noFill/>
                    <a:ln>
                      <a:noFill/>
                    </a:ln>
                  </pic:spPr>
                </pic:pic>
              </a:graphicData>
            </a:graphic>
            <wp14:sizeRelH relativeFrom="page">
              <wp14:pctWidth>0</wp14:pctWidth>
            </wp14:sizeRelH>
            <wp14:sizeRelV relativeFrom="page">
              <wp14:pctHeight>0</wp14:pctHeight>
            </wp14:sizeRelV>
          </wp:anchor>
        </w:drawing>
      </w:r>
      <w:r w:rsidR="00E26BE7">
        <w:rPr>
          <w:rFonts w:ascii="Calibri" w:hAnsi="Calibri" w:cs="Calibri"/>
        </w:rPr>
        <w:tab/>
      </w:r>
      <w:r w:rsidR="00E26BE7" w:rsidRPr="00E26BE7">
        <w:rPr>
          <w:rFonts w:ascii="Georgia" w:hAnsi="Georgia" w:cs="Times New Roman"/>
          <w:b/>
          <w:bCs/>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I NOSTRI LAVORI </w:t>
      </w:r>
    </w:p>
    <w:p w:rsidR="003253C4" w:rsidRDefault="003253C4" w:rsidP="003253C4">
      <w:pPr>
        <w:rPr>
          <w:rFonts w:ascii="Georgia" w:hAnsi="Georgia" w:cs="Times New Roman"/>
          <w:sz w:val="48"/>
          <w:szCs w:val="48"/>
        </w:rPr>
      </w:pPr>
      <w:r w:rsidRPr="00A66BBD">
        <w:rPr>
          <w:rFonts w:ascii="Calibri" w:hAnsi="Calibri" w:cs="Calibri"/>
          <w:noProof/>
          <w:lang w:eastAsia="it-IT"/>
        </w:rPr>
        <mc:AlternateContent>
          <mc:Choice Requires="wps">
            <w:drawing>
              <wp:anchor distT="45720" distB="45720" distL="114300" distR="114300" simplePos="0" relativeHeight="251656704" behindDoc="0" locked="0" layoutInCell="1" allowOverlap="1" wp14:anchorId="21D8254A" wp14:editId="7C1B5368">
                <wp:simplePos x="0" y="0"/>
                <wp:positionH relativeFrom="column">
                  <wp:posOffset>4585335</wp:posOffset>
                </wp:positionH>
                <wp:positionV relativeFrom="paragraph">
                  <wp:posOffset>374650</wp:posOffset>
                </wp:positionV>
                <wp:extent cx="3781425" cy="2724150"/>
                <wp:effectExtent l="0" t="0" r="28575" b="1905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2724150"/>
                        </a:xfrm>
                        <a:prstGeom prst="rect">
                          <a:avLst/>
                        </a:prstGeom>
                        <a:solidFill>
                          <a:srgbClr val="FFFFFF"/>
                        </a:solidFill>
                        <a:ln w="9525">
                          <a:solidFill>
                            <a:srgbClr val="000000"/>
                          </a:solidFill>
                          <a:miter lim="800000"/>
                          <a:headEnd/>
                          <a:tailEnd/>
                        </a:ln>
                      </wps:spPr>
                      <wps:txbx>
                        <w:txbxContent>
                          <w:p w:rsidR="00C17739" w:rsidRDefault="00E145C3" w:rsidP="00DE3EA1">
                            <w:pPr>
                              <w:spacing w:after="0" w:line="240" w:lineRule="auto"/>
                              <w:jc w:val="both"/>
                              <w:rPr>
                                <w:b/>
                                <w:bCs/>
                              </w:rPr>
                            </w:pPr>
                            <w:r>
                              <w:rPr>
                                <w:b/>
                                <w:bCs/>
                              </w:rPr>
                              <w:t xml:space="preserve">NS. </w:t>
                            </w:r>
                            <w:proofErr w:type="gramStart"/>
                            <w:r w:rsidR="00C17739">
                              <w:rPr>
                                <w:b/>
                                <w:bCs/>
                              </w:rPr>
                              <w:t>Cliente :</w:t>
                            </w:r>
                            <w:proofErr w:type="gramEnd"/>
                            <w:r w:rsidR="00C17739">
                              <w:rPr>
                                <w:b/>
                                <w:bCs/>
                              </w:rPr>
                              <w:t xml:space="preserve"> Lacaita Pietro srl</w:t>
                            </w:r>
                          </w:p>
                          <w:p w:rsidR="00C17739" w:rsidRDefault="00C17739" w:rsidP="00DE3EA1">
                            <w:pPr>
                              <w:spacing w:after="0" w:line="240" w:lineRule="auto"/>
                              <w:jc w:val="both"/>
                              <w:rPr>
                                <w:b/>
                                <w:bCs/>
                              </w:rPr>
                            </w:pPr>
                          </w:p>
                          <w:p w:rsidR="00C17739" w:rsidRDefault="00C17739" w:rsidP="00DE3EA1">
                            <w:pPr>
                              <w:spacing w:after="0" w:line="240" w:lineRule="auto"/>
                              <w:jc w:val="both"/>
                              <w:rPr>
                                <w:b/>
                                <w:bCs/>
                              </w:rPr>
                            </w:pPr>
                            <w:r>
                              <w:rPr>
                                <w:b/>
                                <w:bCs/>
                              </w:rPr>
                              <w:t>Anno 2013:</w:t>
                            </w:r>
                          </w:p>
                          <w:p w:rsidR="00C17739" w:rsidRPr="00C17739" w:rsidRDefault="00C17739" w:rsidP="00C17739">
                            <w:pPr>
                              <w:pStyle w:val="Paragrafoelenco"/>
                              <w:numPr>
                                <w:ilvl w:val="0"/>
                                <w:numId w:val="42"/>
                              </w:numPr>
                              <w:spacing w:after="0" w:line="240" w:lineRule="auto"/>
                              <w:jc w:val="both"/>
                              <w:rPr>
                                <w:bCs/>
                              </w:rPr>
                            </w:pPr>
                            <w:r w:rsidRPr="00C17739">
                              <w:rPr>
                                <w:bCs/>
                              </w:rPr>
                              <w:t xml:space="preserve">Dichiarazione di </w:t>
                            </w:r>
                            <w:proofErr w:type="spellStart"/>
                            <w:r w:rsidRPr="00C17739">
                              <w:rPr>
                                <w:bCs/>
                              </w:rPr>
                              <w:t>conformita'</w:t>
                            </w:r>
                            <w:proofErr w:type="spellEnd"/>
                            <w:r w:rsidRPr="00C17739">
                              <w:rPr>
                                <w:bCs/>
                              </w:rPr>
                              <w:t xml:space="preserve"> CE, ai sensi della direttiva macchine 89/392/</w:t>
                            </w:r>
                            <w:proofErr w:type="gramStart"/>
                            <w:r w:rsidRPr="00C17739">
                              <w:rPr>
                                <w:bCs/>
                              </w:rPr>
                              <w:t>ce ,</w:t>
                            </w:r>
                            <w:proofErr w:type="gramEnd"/>
                            <w:r w:rsidRPr="00C17739">
                              <w:rPr>
                                <w:bCs/>
                              </w:rPr>
                              <w:t xml:space="preserve"> supporto pistola pneumatica INGERSOL RAND SERIE TITANIUM 3900.</w:t>
                            </w:r>
                          </w:p>
                          <w:p w:rsidR="00C17739" w:rsidRDefault="00C17739" w:rsidP="00C17739">
                            <w:pPr>
                              <w:pStyle w:val="Paragrafoelenco"/>
                              <w:numPr>
                                <w:ilvl w:val="0"/>
                                <w:numId w:val="42"/>
                              </w:numPr>
                              <w:spacing w:after="0" w:line="240" w:lineRule="auto"/>
                              <w:jc w:val="both"/>
                              <w:rPr>
                                <w:bCs/>
                              </w:rPr>
                            </w:pPr>
                            <w:r w:rsidRPr="00C17739">
                              <w:rPr>
                                <w:bCs/>
                              </w:rPr>
                              <w:t>Disegni costruttivi e verifica</w:t>
                            </w:r>
                            <w:r>
                              <w:rPr>
                                <w:bCs/>
                              </w:rPr>
                              <w:t xml:space="preserve"> s</w:t>
                            </w:r>
                            <w:r w:rsidRPr="00C17739">
                              <w:rPr>
                                <w:bCs/>
                              </w:rPr>
                              <w:t>trutturale di n.1 supporto per trasporto gommato ALBERO LENTO</w:t>
                            </w:r>
                            <w:r>
                              <w:rPr>
                                <w:bCs/>
                              </w:rPr>
                              <w:t>.</w:t>
                            </w:r>
                          </w:p>
                          <w:p w:rsidR="00C17739" w:rsidRPr="00C17739" w:rsidRDefault="000D3950" w:rsidP="00087875">
                            <w:pPr>
                              <w:pStyle w:val="Paragrafoelenco"/>
                              <w:numPr>
                                <w:ilvl w:val="0"/>
                                <w:numId w:val="42"/>
                              </w:numPr>
                              <w:spacing w:after="0" w:line="240" w:lineRule="auto"/>
                              <w:jc w:val="both"/>
                              <w:rPr>
                                <w:bCs/>
                              </w:rPr>
                            </w:pPr>
                            <w:r>
                              <w:rPr>
                                <w:bCs/>
                              </w:rPr>
                              <w:t>V</w:t>
                            </w:r>
                            <w:r w:rsidR="00C17739" w:rsidRPr="00C17739">
                              <w:rPr>
                                <w:bCs/>
                              </w:rPr>
                              <w:t xml:space="preserve">erifica strutturale nastro trasportatore </w:t>
                            </w:r>
                            <w:r w:rsidRPr="00C17739">
                              <w:rPr>
                                <w:bCs/>
                              </w:rPr>
                              <w:t xml:space="preserve">Coke </w:t>
                            </w:r>
                            <w:r w:rsidR="00C17739" w:rsidRPr="00C17739">
                              <w:rPr>
                                <w:bCs/>
                              </w:rPr>
                              <w:t>6/66</w:t>
                            </w:r>
                            <w:r w:rsidR="00E145C3">
                              <w:rPr>
                                <w:bCs/>
                              </w:rPr>
                              <w:t xml:space="preserve">- ILVA TARANTO. </w:t>
                            </w:r>
                          </w:p>
                          <w:p w:rsidR="00DE3EA1" w:rsidRPr="00DE3EA1" w:rsidRDefault="00DE3EA1" w:rsidP="00DE3EA1">
                            <w:pPr>
                              <w:spacing w:after="0" w:line="240" w:lineRule="auto"/>
                              <w:jc w:val="both"/>
                              <w:rPr>
                                <w:bCs/>
                              </w:rPr>
                            </w:pPr>
                            <w:r w:rsidRPr="00DE3EA1">
                              <w:rPr>
                                <w:b/>
                                <w:bCs/>
                              </w:rPr>
                              <w:t>Anno 2014</w:t>
                            </w:r>
                            <w:r w:rsidRPr="00DE3EA1">
                              <w:rPr>
                                <w:bCs/>
                              </w:rPr>
                              <w:t xml:space="preserve">. </w:t>
                            </w:r>
                          </w:p>
                          <w:p w:rsidR="00A66BBD" w:rsidRPr="00E145C3" w:rsidRDefault="00DE3EA1" w:rsidP="00E145C3">
                            <w:pPr>
                              <w:pStyle w:val="Paragrafoelenco"/>
                              <w:numPr>
                                <w:ilvl w:val="0"/>
                                <w:numId w:val="42"/>
                              </w:numPr>
                              <w:spacing w:after="0" w:line="240" w:lineRule="auto"/>
                              <w:jc w:val="both"/>
                              <w:rPr>
                                <w:bCs/>
                              </w:rPr>
                            </w:pPr>
                            <w:r w:rsidRPr="00E145C3">
                              <w:rPr>
                                <w:bCs/>
                              </w:rPr>
                              <w:t xml:space="preserve">Elaborazione disegni esecutivi, preparazione e redazione pratica documentale relativa a torre scala fabbricato </w:t>
                            </w:r>
                            <w:r w:rsidR="00F60E3C" w:rsidRPr="00E145C3">
                              <w:rPr>
                                <w:bCs/>
                              </w:rPr>
                              <w:t xml:space="preserve">COKE FINE </w:t>
                            </w:r>
                            <w:r w:rsidRPr="00E145C3">
                              <w:rPr>
                                <w:bCs/>
                              </w:rPr>
                              <w:t>– Ilva Taranto.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D8254A" id="Casella di testo 2" o:spid="_x0000_s1027" type="#_x0000_t202" style="position:absolute;margin-left:361.05pt;margin-top:29.5pt;width:297.75pt;height:214.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">
                <v:textbox>
                  <w:txbxContent>
                    <w:p w:rsidR="00C17739" w:rsidRDefault="00E145C3" w:rsidP="00DE3EA1">
                      <w:pPr>
                        <w:spacing w:after="0" w:line="240" w:lineRule="auto"/>
                        <w:jc w:val="both"/>
                        <w:rPr>
                          <w:b/>
                          <w:bCs/>
                        </w:rPr>
                      </w:pPr>
                      <w:r>
                        <w:rPr>
                          <w:b/>
                          <w:bCs/>
                        </w:rPr>
                        <w:t xml:space="preserve">NS. </w:t>
                      </w:r>
                      <w:proofErr w:type="gramStart"/>
                      <w:r w:rsidR="00C17739">
                        <w:rPr>
                          <w:b/>
                          <w:bCs/>
                        </w:rPr>
                        <w:t>Cliente :</w:t>
                      </w:r>
                      <w:proofErr w:type="gramEnd"/>
                      <w:r w:rsidR="00C17739">
                        <w:rPr>
                          <w:b/>
                          <w:bCs/>
                        </w:rPr>
                        <w:t xml:space="preserve"> Lacaita Pietro srl</w:t>
                      </w:r>
                    </w:p>
                    <w:p w:rsidR="00C17739" w:rsidRDefault="00C17739" w:rsidP="00DE3EA1">
                      <w:pPr>
                        <w:spacing w:after="0" w:line="240" w:lineRule="auto"/>
                        <w:jc w:val="both"/>
                        <w:rPr>
                          <w:b/>
                          <w:bCs/>
                        </w:rPr>
                      </w:pPr>
                    </w:p>
                    <w:p w:rsidR="00C17739" w:rsidRDefault="00C17739" w:rsidP="00DE3EA1">
                      <w:pPr>
                        <w:spacing w:after="0" w:line="240" w:lineRule="auto"/>
                        <w:jc w:val="both"/>
                        <w:rPr>
                          <w:b/>
                          <w:bCs/>
                        </w:rPr>
                      </w:pPr>
                      <w:r>
                        <w:rPr>
                          <w:b/>
                          <w:bCs/>
                        </w:rPr>
                        <w:t>Anno 2013:</w:t>
                      </w:r>
                    </w:p>
                    <w:p w:rsidR="00C17739" w:rsidRPr="00C17739" w:rsidRDefault="00C17739" w:rsidP="00C17739">
                      <w:pPr>
                        <w:pStyle w:val="Paragrafoelenco"/>
                        <w:numPr>
                          <w:ilvl w:val="0"/>
                          <w:numId w:val="42"/>
                        </w:numPr>
                        <w:spacing w:after="0" w:line="240" w:lineRule="auto"/>
                        <w:jc w:val="both"/>
                        <w:rPr>
                          <w:bCs/>
                        </w:rPr>
                      </w:pPr>
                      <w:r w:rsidRPr="00C17739">
                        <w:rPr>
                          <w:bCs/>
                        </w:rPr>
                        <w:t xml:space="preserve">Dichiarazione di </w:t>
                      </w:r>
                      <w:proofErr w:type="spellStart"/>
                      <w:r w:rsidRPr="00C17739">
                        <w:rPr>
                          <w:bCs/>
                        </w:rPr>
                        <w:t>conformita'</w:t>
                      </w:r>
                      <w:proofErr w:type="spellEnd"/>
                      <w:r w:rsidRPr="00C17739">
                        <w:rPr>
                          <w:bCs/>
                        </w:rPr>
                        <w:t xml:space="preserve"> CE, ai sensi della direttiva macchine 89/392/</w:t>
                      </w:r>
                      <w:proofErr w:type="gramStart"/>
                      <w:r w:rsidRPr="00C17739">
                        <w:rPr>
                          <w:bCs/>
                        </w:rPr>
                        <w:t>ce ,</w:t>
                      </w:r>
                      <w:proofErr w:type="gramEnd"/>
                      <w:r w:rsidRPr="00C17739">
                        <w:rPr>
                          <w:bCs/>
                        </w:rPr>
                        <w:t xml:space="preserve"> supporto pistola pneumatica INGERSOL RAND SERIE TITANIUM 3900.</w:t>
                      </w:r>
                    </w:p>
                    <w:p w:rsidR="00C17739" w:rsidRDefault="00C17739" w:rsidP="00C17739">
                      <w:pPr>
                        <w:pStyle w:val="Paragrafoelenco"/>
                        <w:numPr>
                          <w:ilvl w:val="0"/>
                          <w:numId w:val="42"/>
                        </w:numPr>
                        <w:spacing w:after="0" w:line="240" w:lineRule="auto"/>
                        <w:jc w:val="both"/>
                        <w:rPr>
                          <w:bCs/>
                        </w:rPr>
                      </w:pPr>
                      <w:r w:rsidRPr="00C17739">
                        <w:rPr>
                          <w:bCs/>
                        </w:rPr>
                        <w:t>Disegni costruttivi e verifica</w:t>
                      </w:r>
                      <w:r>
                        <w:rPr>
                          <w:bCs/>
                        </w:rPr>
                        <w:t xml:space="preserve"> s</w:t>
                      </w:r>
                      <w:r w:rsidRPr="00C17739">
                        <w:rPr>
                          <w:bCs/>
                        </w:rPr>
                        <w:t>trutturale di n.1 supporto per trasporto gommato ALBERO LENTO</w:t>
                      </w:r>
                      <w:r>
                        <w:rPr>
                          <w:bCs/>
                        </w:rPr>
                        <w:t>.</w:t>
                      </w:r>
                    </w:p>
                    <w:p w:rsidR="00C17739" w:rsidRPr="00C17739" w:rsidRDefault="000D3950" w:rsidP="00087875">
                      <w:pPr>
                        <w:pStyle w:val="Paragrafoelenco"/>
                        <w:numPr>
                          <w:ilvl w:val="0"/>
                          <w:numId w:val="42"/>
                        </w:numPr>
                        <w:spacing w:after="0" w:line="240" w:lineRule="auto"/>
                        <w:jc w:val="both"/>
                        <w:rPr>
                          <w:bCs/>
                        </w:rPr>
                      </w:pPr>
                      <w:r>
                        <w:rPr>
                          <w:bCs/>
                        </w:rPr>
                        <w:t>V</w:t>
                      </w:r>
                      <w:r w:rsidR="00C17739" w:rsidRPr="00C17739">
                        <w:rPr>
                          <w:bCs/>
                        </w:rPr>
                        <w:t xml:space="preserve">erifica strutturale nastro trasportatore </w:t>
                      </w:r>
                      <w:r w:rsidRPr="00C17739">
                        <w:rPr>
                          <w:bCs/>
                        </w:rPr>
                        <w:t xml:space="preserve">Coke </w:t>
                      </w:r>
                      <w:r w:rsidR="00C17739" w:rsidRPr="00C17739">
                        <w:rPr>
                          <w:bCs/>
                        </w:rPr>
                        <w:t>6/66</w:t>
                      </w:r>
                      <w:r w:rsidR="00E145C3">
                        <w:rPr>
                          <w:bCs/>
                        </w:rPr>
                        <w:t xml:space="preserve">- ILVA TARANTO. </w:t>
                      </w:r>
                    </w:p>
                    <w:p w:rsidR="00DE3EA1" w:rsidRPr="00DE3EA1" w:rsidRDefault="00DE3EA1" w:rsidP="00DE3EA1">
                      <w:pPr>
                        <w:spacing w:after="0" w:line="240" w:lineRule="auto"/>
                        <w:jc w:val="both"/>
                        <w:rPr>
                          <w:bCs/>
                        </w:rPr>
                      </w:pPr>
                      <w:r w:rsidRPr="00DE3EA1">
                        <w:rPr>
                          <w:b/>
                          <w:bCs/>
                        </w:rPr>
                        <w:t>Anno 2014</w:t>
                      </w:r>
                      <w:r w:rsidRPr="00DE3EA1">
                        <w:rPr>
                          <w:bCs/>
                        </w:rPr>
                        <w:t xml:space="preserve">. </w:t>
                      </w:r>
                    </w:p>
                    <w:p w:rsidR="00A66BBD" w:rsidRPr="00E145C3" w:rsidRDefault="00DE3EA1" w:rsidP="00E145C3">
                      <w:pPr>
                        <w:pStyle w:val="Paragrafoelenco"/>
                        <w:numPr>
                          <w:ilvl w:val="0"/>
                          <w:numId w:val="42"/>
                        </w:numPr>
                        <w:spacing w:after="0" w:line="240" w:lineRule="auto"/>
                        <w:jc w:val="both"/>
                        <w:rPr>
                          <w:bCs/>
                        </w:rPr>
                      </w:pPr>
                      <w:r w:rsidRPr="00E145C3">
                        <w:rPr>
                          <w:bCs/>
                        </w:rPr>
                        <w:t xml:space="preserve">Elaborazione disegni esecutivi, preparazione e redazione pratica documentale relativa a torre scala fabbricato </w:t>
                      </w:r>
                      <w:r w:rsidR="00F60E3C" w:rsidRPr="00E145C3">
                        <w:rPr>
                          <w:bCs/>
                        </w:rPr>
                        <w:t xml:space="preserve">COKE FINE </w:t>
                      </w:r>
                      <w:r w:rsidRPr="00E145C3">
                        <w:rPr>
                          <w:bCs/>
                        </w:rPr>
                        <w:t>– Ilva Taranto.</w:t>
                      </w:r>
                    </w:p>
                  </w:txbxContent>
                </v:textbox>
                <w10:wrap type="square"/>
              </v:shape>
            </w:pict>
          </mc:Fallback>
        </mc:AlternateContent>
      </w:r>
    </w:p>
    <w:p w:rsidR="00467D4D" w:rsidRPr="003253C4" w:rsidRDefault="00467D4D" w:rsidP="003253C4">
      <w:pPr>
        <w:rPr>
          <w:rFonts w:ascii="Georgia" w:hAnsi="Georgia" w:cs="Times New Roman"/>
          <w:sz w:val="48"/>
          <w:szCs w:val="48"/>
        </w:rPr>
        <w:sectPr w:rsidR="00467D4D" w:rsidRPr="003253C4" w:rsidSect="00446374">
          <w:pgSz w:w="16838" w:h="11906" w:orient="landscape"/>
          <w:pgMar w:top="1134" w:right="1417" w:bottom="1134" w:left="1134" w:header="708" w:footer="708" w:gutter="0"/>
          <w:pgBorders w:offsetFrom="page">
            <w:top w:val="single" w:sz="18" w:space="24" w:color="auto"/>
            <w:left w:val="single" w:sz="18" w:space="24" w:color="auto"/>
            <w:bottom w:val="single" w:sz="18" w:space="24" w:color="auto"/>
            <w:right w:val="single" w:sz="18" w:space="24" w:color="auto"/>
          </w:pgBorders>
          <w:pgNumType w:start="2"/>
          <w:cols w:space="708"/>
          <w:titlePg/>
          <w:docGrid w:linePitch="360"/>
        </w:sectPr>
      </w:pPr>
    </w:p>
    <w:p w:rsidR="00446374" w:rsidRPr="004D5308" w:rsidRDefault="007A69E8">
      <w:pPr>
        <w:rPr>
          <w:rFonts w:ascii="Calibri" w:hAnsi="Calibri" w:cs="Calibri"/>
        </w:rPr>
      </w:pPr>
      <w:r w:rsidRPr="00D926D5">
        <w:rPr>
          <w:rFonts w:ascii="Calibri" w:eastAsia="Calibri" w:hAnsi="Calibri" w:cs="Times New Roman"/>
          <w:noProof/>
          <w:lang w:eastAsia="it-IT"/>
        </w:rPr>
        <w:drawing>
          <wp:anchor distT="0" distB="0" distL="114300" distR="114300" simplePos="0" relativeHeight="251691520" behindDoc="1" locked="0" layoutInCell="1" allowOverlap="1" wp14:anchorId="14DCDB3E" wp14:editId="77D3A127">
            <wp:simplePos x="0" y="0"/>
            <wp:positionH relativeFrom="column">
              <wp:posOffset>4156710</wp:posOffset>
            </wp:positionH>
            <wp:positionV relativeFrom="paragraph">
              <wp:posOffset>-1143635</wp:posOffset>
            </wp:positionV>
            <wp:extent cx="4082321" cy="4799123"/>
            <wp:effectExtent l="0" t="0" r="0" b="1905"/>
            <wp:wrapNone/>
            <wp:docPr id="57" name="Im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segno ponteggio rev-.1.jpg"/>
                    <pic:cNvPicPr/>
                  </pic:nvPicPr>
                  <pic:blipFill rotWithShape="1">
                    <a:blip r:embed="rId15" cstate="print">
                      <a:extLst>
                        <a:ext uri="{28A0092B-C50C-407E-A947-70E740481C1C}">
                          <a14:useLocalDpi xmlns:a14="http://schemas.microsoft.com/office/drawing/2010/main" val="0"/>
                        </a:ext>
                      </a:extLst>
                    </a:blip>
                    <a:srcRect l="51065" t="42966" r="1629" b="17736"/>
                    <a:stretch/>
                  </pic:blipFill>
                  <pic:spPr bwMode="auto">
                    <a:xfrm>
                      <a:off x="0" y="0"/>
                      <a:ext cx="4082321" cy="479912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46374" w:rsidRPr="004D5308" w:rsidRDefault="007A69E8" w:rsidP="00446374">
      <w:pPr>
        <w:tabs>
          <w:tab w:val="left" w:pos="7995"/>
        </w:tabs>
        <w:rPr>
          <w:rFonts w:ascii="Calibri" w:hAnsi="Calibri" w:cs="Calibri"/>
        </w:rPr>
      </w:pPr>
      <w:r>
        <w:rPr>
          <w:rFonts w:ascii="Calibri" w:hAnsi="Calibri" w:cs="Calibri"/>
        </w:rPr>
        <w:t>,</w:t>
      </w:r>
      <w:r w:rsidR="00446374" w:rsidRPr="004D5308">
        <w:rPr>
          <w:rFonts w:ascii="Calibri" w:hAnsi="Calibri" w:cs="Calibri"/>
        </w:rPr>
        <w:tab/>
      </w:r>
    </w:p>
    <w:p w:rsidR="00446374" w:rsidRPr="004D5308" w:rsidRDefault="007A69E8" w:rsidP="00446374">
      <w:pPr>
        <w:rPr>
          <w:rFonts w:ascii="Calibri" w:hAnsi="Calibri" w:cs="Calibri"/>
        </w:rPr>
      </w:pPr>
      <w:r w:rsidRPr="00D926D5">
        <w:rPr>
          <w:rFonts w:ascii="Calibri" w:eastAsia="Calibri" w:hAnsi="Calibri" w:cs="Calibri"/>
          <w:noProof/>
          <w:lang w:eastAsia="it-IT"/>
        </w:rPr>
        <mc:AlternateContent>
          <mc:Choice Requires="wps">
            <w:drawing>
              <wp:anchor distT="45720" distB="45720" distL="114300" distR="114300" simplePos="0" relativeHeight="251681280" behindDoc="1" locked="0" layoutInCell="1" allowOverlap="1" wp14:anchorId="1D098988" wp14:editId="11EDF648">
                <wp:simplePos x="0" y="0"/>
                <wp:positionH relativeFrom="column">
                  <wp:posOffset>194310</wp:posOffset>
                </wp:positionH>
                <wp:positionV relativeFrom="paragraph">
                  <wp:posOffset>229235</wp:posOffset>
                </wp:positionV>
                <wp:extent cx="3581400" cy="1171575"/>
                <wp:effectExtent l="0" t="0" r="19050" b="28575"/>
                <wp:wrapNone/>
                <wp:docPr id="5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1171575"/>
                        </a:xfrm>
                        <a:prstGeom prst="rect">
                          <a:avLst/>
                        </a:prstGeom>
                        <a:solidFill>
                          <a:srgbClr val="FFFFFF"/>
                        </a:solidFill>
                        <a:ln w="9525">
                          <a:solidFill>
                            <a:srgbClr val="000000"/>
                          </a:solidFill>
                          <a:miter lim="800000"/>
                          <a:headEnd/>
                          <a:tailEnd/>
                        </a:ln>
                      </wps:spPr>
                      <wps:txbx>
                        <w:txbxContent>
                          <w:p w:rsidR="00D926D5" w:rsidRPr="00E145C3" w:rsidRDefault="00D926D5" w:rsidP="00D926D5">
                            <w:pPr>
                              <w:spacing w:after="0" w:line="240" w:lineRule="auto"/>
                              <w:jc w:val="both"/>
                              <w:rPr>
                                <w:b/>
                                <w:bCs/>
                                <w:lang w:val="en-US"/>
                              </w:rPr>
                            </w:pPr>
                            <w:r w:rsidRPr="00E145C3">
                              <w:rPr>
                                <w:b/>
                                <w:bCs/>
                                <w:lang w:val="en-US"/>
                              </w:rPr>
                              <w:t xml:space="preserve">Ns. </w:t>
                            </w:r>
                            <w:proofErr w:type="spellStart"/>
                            <w:proofErr w:type="gramStart"/>
                            <w:r w:rsidRPr="00E145C3">
                              <w:rPr>
                                <w:b/>
                                <w:bCs/>
                                <w:lang w:val="en-US"/>
                              </w:rPr>
                              <w:t>Cliente</w:t>
                            </w:r>
                            <w:proofErr w:type="spellEnd"/>
                            <w:r w:rsidRPr="00E145C3">
                              <w:rPr>
                                <w:b/>
                                <w:bCs/>
                                <w:lang w:val="en-US"/>
                              </w:rPr>
                              <w:t xml:space="preserve"> :</w:t>
                            </w:r>
                            <w:proofErr w:type="gramEnd"/>
                            <w:r w:rsidRPr="00E145C3">
                              <w:rPr>
                                <w:b/>
                                <w:bCs/>
                                <w:lang w:val="en-US"/>
                              </w:rPr>
                              <w:t xml:space="preserve"> </w:t>
                            </w:r>
                            <w:r w:rsidR="0086395D" w:rsidRPr="00E145C3">
                              <w:rPr>
                                <w:b/>
                                <w:bCs/>
                                <w:lang w:val="en-US"/>
                              </w:rPr>
                              <w:t>A.s.com</w:t>
                            </w:r>
                            <w:r w:rsidRPr="00E145C3">
                              <w:rPr>
                                <w:b/>
                                <w:bCs/>
                                <w:lang w:val="en-US"/>
                              </w:rPr>
                              <w:t xml:space="preserve"> Srl</w:t>
                            </w:r>
                          </w:p>
                          <w:p w:rsidR="00E145C3" w:rsidRPr="00E242BA" w:rsidRDefault="00E242BA" w:rsidP="00D926D5">
                            <w:pPr>
                              <w:spacing w:after="0" w:line="240" w:lineRule="auto"/>
                              <w:jc w:val="both"/>
                              <w:rPr>
                                <w:b/>
                                <w:bCs/>
                              </w:rPr>
                            </w:pPr>
                            <w:r w:rsidRPr="00E242BA">
                              <w:rPr>
                                <w:b/>
                                <w:bCs/>
                              </w:rPr>
                              <w:t>Dall’anno 200</w:t>
                            </w:r>
                            <w:r w:rsidR="00624A29">
                              <w:rPr>
                                <w:b/>
                                <w:bCs/>
                              </w:rPr>
                              <w:t>9 ad oggi</w:t>
                            </w:r>
                            <w:r w:rsidRPr="00E242BA">
                              <w:rPr>
                                <w:b/>
                                <w:bCs/>
                              </w:rPr>
                              <w:t xml:space="preserve">: </w:t>
                            </w:r>
                          </w:p>
                          <w:p w:rsidR="00D926D5" w:rsidRPr="00DE3EA1" w:rsidRDefault="00D926D5" w:rsidP="00D926D5">
                            <w:pPr>
                              <w:spacing w:after="0" w:line="240" w:lineRule="auto"/>
                              <w:jc w:val="both"/>
                              <w:rPr>
                                <w:bCs/>
                              </w:rPr>
                            </w:pPr>
                            <w:proofErr w:type="gramStart"/>
                            <w:r w:rsidRPr="00DE3EA1">
                              <w:rPr>
                                <w:bCs/>
                              </w:rPr>
                              <w:t>Committente :</w:t>
                            </w:r>
                            <w:proofErr w:type="gramEnd"/>
                            <w:r w:rsidRPr="00DE3EA1">
                              <w:rPr>
                                <w:bCs/>
                              </w:rPr>
                              <w:t xml:space="preserve"> </w:t>
                            </w:r>
                            <w:r w:rsidR="0086395D">
                              <w:rPr>
                                <w:bCs/>
                              </w:rPr>
                              <w:t xml:space="preserve">Eni spa </w:t>
                            </w:r>
                            <w:r w:rsidRPr="00DE3EA1">
                              <w:rPr>
                                <w:bCs/>
                              </w:rPr>
                              <w:t xml:space="preserve"> </w:t>
                            </w:r>
                          </w:p>
                          <w:p w:rsidR="00D926D5" w:rsidRDefault="00E12D38" w:rsidP="00D926D5">
                            <w:pPr>
                              <w:spacing w:after="0" w:line="240" w:lineRule="auto"/>
                              <w:jc w:val="both"/>
                            </w:pPr>
                            <w:r>
                              <w:t>Progettazione, r</w:t>
                            </w:r>
                            <w:r w:rsidR="00630D21">
                              <w:t>elazione di calcolo</w:t>
                            </w:r>
                            <w:r w:rsidR="007A69E8">
                              <w:t>, P.I.M.U.S. ed</w:t>
                            </w:r>
                            <w:r w:rsidR="00630D21">
                              <w:t xml:space="preserve"> elaborati grafici</w:t>
                            </w:r>
                            <w:r w:rsidR="00E145C3">
                              <w:t xml:space="preserve"> di n. </w:t>
                            </w:r>
                            <w:r w:rsidR="007A69E8">
                              <w:t xml:space="preserve">93 ponteggi.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98988" id="_x0000_s1028" type="#_x0000_t202" style="position:absolute;margin-left:15.3pt;margin-top:18.05pt;width:282pt;height:92.25pt;z-index:-251635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">
                <v:textbox>
                  <w:txbxContent>
                    <w:p w:rsidR="00D926D5" w:rsidRPr="00E145C3" w:rsidRDefault="00D926D5" w:rsidP="00D926D5">
                      <w:pPr>
                        <w:spacing w:after="0" w:line="240" w:lineRule="auto"/>
                        <w:jc w:val="both"/>
                        <w:rPr>
                          <w:b/>
                          <w:bCs/>
                          <w:lang w:val="en-US"/>
                        </w:rPr>
                      </w:pPr>
                      <w:r w:rsidRPr="00E145C3">
                        <w:rPr>
                          <w:b/>
                          <w:bCs/>
                          <w:lang w:val="en-US"/>
                        </w:rPr>
                        <w:t xml:space="preserve">Ns. </w:t>
                      </w:r>
                      <w:proofErr w:type="spellStart"/>
                      <w:proofErr w:type="gramStart"/>
                      <w:r w:rsidRPr="00E145C3">
                        <w:rPr>
                          <w:b/>
                          <w:bCs/>
                          <w:lang w:val="en-US"/>
                        </w:rPr>
                        <w:t>Cliente</w:t>
                      </w:r>
                      <w:proofErr w:type="spellEnd"/>
                      <w:r w:rsidRPr="00E145C3">
                        <w:rPr>
                          <w:b/>
                          <w:bCs/>
                          <w:lang w:val="en-US"/>
                        </w:rPr>
                        <w:t xml:space="preserve"> :</w:t>
                      </w:r>
                      <w:proofErr w:type="gramEnd"/>
                      <w:r w:rsidRPr="00E145C3">
                        <w:rPr>
                          <w:b/>
                          <w:bCs/>
                          <w:lang w:val="en-US"/>
                        </w:rPr>
                        <w:t xml:space="preserve"> </w:t>
                      </w:r>
                      <w:r w:rsidR="0086395D" w:rsidRPr="00E145C3">
                        <w:rPr>
                          <w:b/>
                          <w:bCs/>
                          <w:lang w:val="en-US"/>
                        </w:rPr>
                        <w:t>A.s.com</w:t>
                      </w:r>
                      <w:r w:rsidRPr="00E145C3">
                        <w:rPr>
                          <w:b/>
                          <w:bCs/>
                          <w:lang w:val="en-US"/>
                        </w:rPr>
                        <w:t xml:space="preserve"> Srl</w:t>
                      </w:r>
                    </w:p>
                    <w:p w:rsidR="00E145C3" w:rsidRPr="00E242BA" w:rsidRDefault="00E242BA" w:rsidP="00D926D5">
                      <w:pPr>
                        <w:spacing w:after="0" w:line="240" w:lineRule="auto"/>
                        <w:jc w:val="both"/>
                        <w:rPr>
                          <w:b/>
                          <w:bCs/>
                        </w:rPr>
                      </w:pPr>
                      <w:r w:rsidRPr="00E242BA">
                        <w:rPr>
                          <w:b/>
                          <w:bCs/>
                        </w:rPr>
                        <w:t>Dall’anno 200</w:t>
                      </w:r>
                      <w:r w:rsidR="00624A29">
                        <w:rPr>
                          <w:b/>
                          <w:bCs/>
                        </w:rPr>
                        <w:t>9 ad oggi</w:t>
                      </w:r>
                      <w:r w:rsidRPr="00E242BA">
                        <w:rPr>
                          <w:b/>
                          <w:bCs/>
                        </w:rPr>
                        <w:t xml:space="preserve">: </w:t>
                      </w:r>
                    </w:p>
                    <w:p w:rsidR="00D926D5" w:rsidRPr="00DE3EA1" w:rsidRDefault="00D926D5" w:rsidP="00D926D5">
                      <w:pPr>
                        <w:spacing w:after="0" w:line="240" w:lineRule="auto"/>
                        <w:jc w:val="both"/>
                        <w:rPr>
                          <w:bCs/>
                        </w:rPr>
                      </w:pPr>
                      <w:proofErr w:type="gramStart"/>
                      <w:r w:rsidRPr="00DE3EA1">
                        <w:rPr>
                          <w:bCs/>
                        </w:rPr>
                        <w:t>Committente :</w:t>
                      </w:r>
                      <w:proofErr w:type="gramEnd"/>
                      <w:r w:rsidRPr="00DE3EA1">
                        <w:rPr>
                          <w:bCs/>
                        </w:rPr>
                        <w:t xml:space="preserve"> </w:t>
                      </w:r>
                      <w:r w:rsidR="0086395D">
                        <w:rPr>
                          <w:bCs/>
                        </w:rPr>
                        <w:t xml:space="preserve">Eni spa </w:t>
                      </w:r>
                      <w:r w:rsidRPr="00DE3EA1">
                        <w:rPr>
                          <w:bCs/>
                        </w:rPr>
                        <w:t xml:space="preserve"> </w:t>
                      </w:r>
                    </w:p>
                    <w:p w:rsidR="00D926D5" w:rsidRDefault="00E12D38" w:rsidP="00D926D5">
                      <w:pPr>
                        <w:spacing w:after="0" w:line="240" w:lineRule="auto"/>
                        <w:jc w:val="both"/>
                      </w:pPr>
                      <w:r>
                        <w:t>Progettazione, r</w:t>
                      </w:r>
                      <w:r w:rsidR="00630D21">
                        <w:t>elazione di calcolo</w:t>
                      </w:r>
                      <w:r w:rsidR="007A69E8">
                        <w:t>, P.I.M.U.S. ed</w:t>
                      </w:r>
                      <w:r w:rsidR="00630D21">
                        <w:t xml:space="preserve"> elaborati grafici</w:t>
                      </w:r>
                      <w:r w:rsidR="00E145C3">
                        <w:t xml:space="preserve"> di n. </w:t>
                      </w:r>
                      <w:r w:rsidR="007A69E8">
                        <w:t xml:space="preserve">93 ponteggi. </w:t>
                      </w:r>
                    </w:p>
                  </w:txbxContent>
                </v:textbox>
              </v:shape>
            </w:pict>
          </mc:Fallback>
        </mc:AlternateContent>
      </w:r>
    </w:p>
    <w:p w:rsidR="00630D21" w:rsidRDefault="00630D21" w:rsidP="00446374">
      <w:pPr>
        <w:rPr>
          <w:rFonts w:ascii="Calibri" w:hAnsi="Calibri" w:cs="Calibri"/>
        </w:rPr>
        <w:sectPr w:rsidR="00630D21" w:rsidSect="00446374">
          <w:headerReference w:type="first" r:id="rId16"/>
          <w:footerReference w:type="first" r:id="rId17"/>
          <w:pgSz w:w="16838" w:h="11906" w:orient="landscape"/>
          <w:pgMar w:top="1134" w:right="1417" w:bottom="1134" w:left="1134" w:header="708" w:footer="708" w:gutter="0"/>
          <w:pgBorders w:offsetFrom="page">
            <w:top w:val="single" w:sz="18" w:space="24" w:color="auto"/>
            <w:left w:val="single" w:sz="18" w:space="24" w:color="auto"/>
            <w:bottom w:val="single" w:sz="18" w:space="24" w:color="auto"/>
            <w:right w:val="single" w:sz="18" w:space="24" w:color="auto"/>
          </w:pgBorders>
          <w:pgNumType w:start="3"/>
          <w:cols w:space="708"/>
          <w:titlePg/>
          <w:docGrid w:linePitch="360"/>
        </w:sectPr>
      </w:pPr>
    </w:p>
    <w:p w:rsidR="00E12D38" w:rsidRDefault="00FE7C0B" w:rsidP="00446374">
      <w:pPr>
        <w:rPr>
          <w:rFonts w:ascii="Calibri" w:hAnsi="Calibri" w:cs="Calibri"/>
        </w:rPr>
      </w:pPr>
      <w:r w:rsidRPr="00A66BBD">
        <w:rPr>
          <w:rFonts w:ascii="Calibri" w:hAnsi="Calibri" w:cs="Calibri"/>
          <w:noProof/>
          <w:lang w:eastAsia="it-IT"/>
        </w:rPr>
        <mc:AlternateContent>
          <mc:Choice Requires="wps">
            <w:drawing>
              <wp:anchor distT="45720" distB="45720" distL="114300" distR="114300" simplePos="0" relativeHeight="251693568" behindDoc="1" locked="0" layoutInCell="1" allowOverlap="1" wp14:anchorId="4AE97A3A" wp14:editId="7A02D94F">
                <wp:simplePos x="0" y="0"/>
                <wp:positionH relativeFrom="column">
                  <wp:posOffset>4813935</wp:posOffset>
                </wp:positionH>
                <wp:positionV relativeFrom="paragraph">
                  <wp:posOffset>-2077086</wp:posOffset>
                </wp:positionV>
                <wp:extent cx="4448175" cy="6715125"/>
                <wp:effectExtent l="0" t="0" r="28575" b="28575"/>
                <wp:wrapNone/>
                <wp:docPr id="6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6715125"/>
                        </a:xfrm>
                        <a:prstGeom prst="rect">
                          <a:avLst/>
                        </a:prstGeom>
                        <a:solidFill>
                          <a:srgbClr val="FFFFFF"/>
                        </a:solidFill>
                        <a:ln w="9525">
                          <a:solidFill>
                            <a:srgbClr val="000000"/>
                          </a:solidFill>
                          <a:miter lim="800000"/>
                          <a:headEnd/>
                          <a:tailEnd/>
                        </a:ln>
                      </wps:spPr>
                      <wps:txbx>
                        <w:txbxContent>
                          <w:p w:rsidR="00E242BA" w:rsidRDefault="00E242BA" w:rsidP="00630D21">
                            <w:pPr>
                              <w:spacing w:after="0" w:line="240" w:lineRule="auto"/>
                              <w:jc w:val="both"/>
                              <w:rPr>
                                <w:b/>
                                <w:bCs/>
                              </w:rPr>
                            </w:pPr>
                            <w:r>
                              <w:rPr>
                                <w:b/>
                                <w:bCs/>
                              </w:rPr>
                              <w:t xml:space="preserve">Ns. Cliente: FER PLAST SRL </w:t>
                            </w:r>
                          </w:p>
                          <w:p w:rsidR="00E242BA" w:rsidRPr="00E242BA" w:rsidRDefault="00E242BA" w:rsidP="00630D21">
                            <w:pPr>
                              <w:spacing w:after="0" w:line="240" w:lineRule="auto"/>
                              <w:jc w:val="both"/>
                              <w:rPr>
                                <w:bCs/>
                              </w:rPr>
                            </w:pPr>
                            <w:proofErr w:type="gramStart"/>
                            <w:r w:rsidRPr="00E242BA">
                              <w:rPr>
                                <w:bCs/>
                              </w:rPr>
                              <w:t>Committente :</w:t>
                            </w:r>
                            <w:proofErr w:type="gramEnd"/>
                            <w:r w:rsidRPr="00E242BA">
                              <w:rPr>
                                <w:bCs/>
                              </w:rPr>
                              <w:t xml:space="preserve"> Ilva spa </w:t>
                            </w:r>
                          </w:p>
                          <w:p w:rsidR="00E242BA" w:rsidRPr="00E242BA" w:rsidRDefault="00624A29" w:rsidP="00630D21">
                            <w:pPr>
                              <w:spacing w:after="0" w:line="240" w:lineRule="auto"/>
                              <w:jc w:val="both"/>
                              <w:rPr>
                                <w:b/>
                                <w:bCs/>
                              </w:rPr>
                            </w:pPr>
                            <w:r>
                              <w:rPr>
                                <w:b/>
                                <w:bCs/>
                              </w:rPr>
                              <w:t>Dall’a</w:t>
                            </w:r>
                            <w:r w:rsidR="00E242BA" w:rsidRPr="00E242BA">
                              <w:rPr>
                                <w:b/>
                                <w:bCs/>
                              </w:rPr>
                              <w:t>nno 2014</w:t>
                            </w:r>
                            <w:r>
                              <w:rPr>
                                <w:b/>
                                <w:bCs/>
                              </w:rPr>
                              <w:t xml:space="preserve"> ad oggi:</w:t>
                            </w:r>
                          </w:p>
                          <w:p w:rsidR="00E242BA" w:rsidRDefault="00624A29" w:rsidP="00245FE2">
                            <w:pPr>
                              <w:pStyle w:val="Paragrafoelenco"/>
                              <w:numPr>
                                <w:ilvl w:val="0"/>
                                <w:numId w:val="44"/>
                              </w:numPr>
                              <w:spacing w:after="0" w:line="240" w:lineRule="auto"/>
                              <w:jc w:val="both"/>
                              <w:rPr>
                                <w:bCs/>
                              </w:rPr>
                            </w:pPr>
                            <w:r w:rsidRPr="00624A29">
                              <w:rPr>
                                <w:bCs/>
                              </w:rPr>
                              <w:t xml:space="preserve">Redazione relazione di calcolo- nuova configurazione ponte nastro DF16- progettazione rinforzi strutturali- realizzazione elaborati grafici. </w:t>
                            </w:r>
                          </w:p>
                          <w:p w:rsidR="00E242BA" w:rsidRDefault="00E242BA" w:rsidP="00E242BA">
                            <w:pPr>
                              <w:pStyle w:val="Paragrafoelenco"/>
                              <w:numPr>
                                <w:ilvl w:val="0"/>
                                <w:numId w:val="43"/>
                              </w:numPr>
                              <w:spacing w:after="0" w:line="240" w:lineRule="auto"/>
                              <w:jc w:val="both"/>
                              <w:rPr>
                                <w:bCs/>
                              </w:rPr>
                            </w:pPr>
                            <w:r w:rsidRPr="00E242BA">
                              <w:rPr>
                                <w:bCs/>
                              </w:rPr>
                              <w:t xml:space="preserve">Progettazione e verifica interventi ponte nastro </w:t>
                            </w:r>
                            <w:r>
                              <w:rPr>
                                <w:bCs/>
                              </w:rPr>
                              <w:t xml:space="preserve">tra picchetto 5 e picchetto </w:t>
                            </w:r>
                            <w:proofErr w:type="gramStart"/>
                            <w:r>
                              <w:rPr>
                                <w:bCs/>
                              </w:rPr>
                              <w:t>8.-</w:t>
                            </w:r>
                            <w:proofErr w:type="gramEnd"/>
                            <w:r>
                              <w:rPr>
                                <w:bCs/>
                              </w:rPr>
                              <w:t xml:space="preserve"> verifica strutturale e relazione di calcolo agibilità ponte nastro.- progetto della modifica della viabilità stradale. </w:t>
                            </w:r>
                          </w:p>
                          <w:p w:rsidR="00E242BA" w:rsidRDefault="00624A29" w:rsidP="00E242BA">
                            <w:pPr>
                              <w:pStyle w:val="Paragrafoelenco"/>
                              <w:numPr>
                                <w:ilvl w:val="0"/>
                                <w:numId w:val="43"/>
                              </w:numPr>
                              <w:spacing w:after="0" w:line="240" w:lineRule="auto"/>
                              <w:jc w:val="both"/>
                              <w:rPr>
                                <w:bCs/>
                              </w:rPr>
                            </w:pPr>
                            <w:r>
                              <w:rPr>
                                <w:bCs/>
                              </w:rPr>
                              <w:t xml:space="preserve">Verifica strutturale con adeguamento a norma, progettazione di struttura imballo coils. </w:t>
                            </w:r>
                          </w:p>
                          <w:p w:rsidR="00624A29" w:rsidRDefault="00624A29" w:rsidP="00E242BA">
                            <w:pPr>
                              <w:pStyle w:val="Paragrafoelenco"/>
                              <w:numPr>
                                <w:ilvl w:val="0"/>
                                <w:numId w:val="43"/>
                              </w:numPr>
                              <w:spacing w:after="0" w:line="240" w:lineRule="auto"/>
                              <w:jc w:val="both"/>
                              <w:rPr>
                                <w:bCs/>
                              </w:rPr>
                            </w:pPr>
                            <w:r>
                              <w:rPr>
                                <w:bCs/>
                              </w:rPr>
                              <w:t>Progettazione del cambiamento del profilo altimetrico della parte del nastro in galleria</w:t>
                            </w:r>
                            <w:r w:rsidR="00214719">
                              <w:rPr>
                                <w:bCs/>
                              </w:rPr>
                              <w:t xml:space="preserve"> – nastro 6/9- progettazione della trasformazione del ritorno del nastro in pipe- progettazione e realizzazione della chiusura con </w:t>
                            </w:r>
                            <w:proofErr w:type="spellStart"/>
                            <w:r w:rsidR="00214719">
                              <w:rPr>
                                <w:bCs/>
                              </w:rPr>
                              <w:t>spondine</w:t>
                            </w:r>
                            <w:proofErr w:type="spellEnd"/>
                            <w:r w:rsidR="00214719">
                              <w:rPr>
                                <w:bCs/>
                              </w:rPr>
                              <w:t xml:space="preserve"> della mandata del nastro- verifica della potenza motrice e ridimensionamento della zavorra- progettazione delle modifiche strutturali della torre- progettazione della messa in opera di struttura di sostegno per tramoggia tronco- conica previo adeguamento di quella disponibile per il montaggio della </w:t>
                            </w:r>
                            <w:proofErr w:type="spellStart"/>
                            <w:r w:rsidR="00214719">
                              <w:rPr>
                                <w:bCs/>
                              </w:rPr>
                              <w:t>canala</w:t>
                            </w:r>
                            <w:proofErr w:type="spellEnd"/>
                            <w:r w:rsidR="00214719">
                              <w:rPr>
                                <w:bCs/>
                              </w:rPr>
                              <w:t xml:space="preserve"> fissa di alimentazione per estrattore vibrante- progettazione delle eventuali opere edili relative ai basamenti e a quelle in c.a. di contenimento rampa a ridosso della torretta. </w:t>
                            </w:r>
                          </w:p>
                          <w:p w:rsidR="00624A29" w:rsidRDefault="00F24013" w:rsidP="00E242BA">
                            <w:pPr>
                              <w:pStyle w:val="Paragrafoelenco"/>
                              <w:numPr>
                                <w:ilvl w:val="0"/>
                                <w:numId w:val="43"/>
                              </w:numPr>
                              <w:spacing w:after="0" w:line="240" w:lineRule="auto"/>
                              <w:jc w:val="both"/>
                              <w:rPr>
                                <w:bCs/>
                              </w:rPr>
                            </w:pPr>
                            <w:r>
                              <w:rPr>
                                <w:bCs/>
                              </w:rPr>
                              <w:t>Rilievi- progettazione – relazione calcolo ed elaborati grafici di copertura vasca emulsione oli.</w:t>
                            </w:r>
                          </w:p>
                          <w:p w:rsidR="00F24013" w:rsidRDefault="00F24013" w:rsidP="00F24013">
                            <w:pPr>
                              <w:pStyle w:val="Paragrafoelenco"/>
                              <w:numPr>
                                <w:ilvl w:val="0"/>
                                <w:numId w:val="43"/>
                              </w:numPr>
                              <w:spacing w:after="0" w:line="240" w:lineRule="auto"/>
                              <w:jc w:val="both"/>
                              <w:rPr>
                                <w:bCs/>
                              </w:rPr>
                            </w:pPr>
                            <w:r w:rsidRPr="00F24013">
                              <w:rPr>
                                <w:bCs/>
                              </w:rPr>
                              <w:t xml:space="preserve">Relazione calcolo della torre </w:t>
                            </w:r>
                            <w:r>
                              <w:rPr>
                                <w:bCs/>
                              </w:rPr>
                              <w:t>POS</w:t>
                            </w:r>
                            <w:r w:rsidRPr="00F24013">
                              <w:rPr>
                                <w:bCs/>
                              </w:rPr>
                              <w:t>. S1-th5</w:t>
                            </w:r>
                            <w:r>
                              <w:rPr>
                                <w:bCs/>
                              </w:rPr>
                              <w:t xml:space="preserve">; </w:t>
                            </w:r>
                          </w:p>
                          <w:p w:rsidR="00F24013" w:rsidRDefault="00FE7C0B" w:rsidP="00F24013">
                            <w:pPr>
                              <w:pStyle w:val="Paragrafoelenco"/>
                              <w:numPr>
                                <w:ilvl w:val="0"/>
                                <w:numId w:val="43"/>
                              </w:numPr>
                              <w:spacing w:after="0" w:line="240" w:lineRule="auto"/>
                              <w:jc w:val="both"/>
                              <w:rPr>
                                <w:bCs/>
                              </w:rPr>
                            </w:pPr>
                            <w:r>
                              <w:rPr>
                                <w:bCs/>
                              </w:rPr>
                              <w:t>Progettazione nuova piattaforma per accesso ai bocchelli di campionamento delle emissioni come da normativa UNI EN 15529 e UNI EN 13284- progettazione attacchi nuove strutture comprensivi di elaborati grafici e relazioni di calcolo</w:t>
                            </w:r>
                            <w:r w:rsidR="004814BF">
                              <w:rPr>
                                <w:bCs/>
                              </w:rPr>
                              <w:t xml:space="preserve"> (FOTO)</w:t>
                            </w:r>
                            <w:r>
                              <w:rPr>
                                <w:bCs/>
                              </w:rPr>
                              <w:t>.</w:t>
                            </w:r>
                          </w:p>
                          <w:p w:rsidR="00FE7C0B" w:rsidRDefault="00FE7C0B" w:rsidP="00F24013">
                            <w:pPr>
                              <w:pStyle w:val="Paragrafoelenco"/>
                              <w:numPr>
                                <w:ilvl w:val="0"/>
                                <w:numId w:val="43"/>
                              </w:numPr>
                              <w:spacing w:after="0" w:line="240" w:lineRule="auto"/>
                              <w:jc w:val="both"/>
                              <w:rPr>
                                <w:bCs/>
                              </w:rPr>
                            </w:pPr>
                            <w:r>
                              <w:rPr>
                                <w:bCs/>
                              </w:rPr>
                              <w:t>Attività di rilevazione, necessarie per</w:t>
                            </w:r>
                            <w:r w:rsidR="00872333">
                              <w:rPr>
                                <w:bCs/>
                              </w:rPr>
                              <w:t xml:space="preserve"> la realizzazione delle strutture in carpenteria e modifica della cabina del carroponte. </w:t>
                            </w:r>
                          </w:p>
                          <w:p w:rsidR="00EE5914" w:rsidRDefault="00EE5914" w:rsidP="00F24013">
                            <w:pPr>
                              <w:pStyle w:val="Paragrafoelenco"/>
                              <w:numPr>
                                <w:ilvl w:val="0"/>
                                <w:numId w:val="43"/>
                              </w:numPr>
                              <w:spacing w:after="0" w:line="240" w:lineRule="auto"/>
                              <w:jc w:val="both"/>
                              <w:rPr>
                                <w:bCs/>
                              </w:rPr>
                            </w:pPr>
                            <w:r>
                              <w:rPr>
                                <w:bCs/>
                              </w:rPr>
                              <w:t>Verifica dell’idoneità strutturale del nastro 6/</w:t>
                            </w:r>
                            <w:proofErr w:type="gramStart"/>
                            <w:r>
                              <w:rPr>
                                <w:bCs/>
                              </w:rPr>
                              <w:t>52 .</w:t>
                            </w:r>
                            <w:proofErr w:type="gramEnd"/>
                            <w:r>
                              <w:rPr>
                                <w:bCs/>
                              </w:rPr>
                              <w:t xml:space="preserve"> </w:t>
                            </w:r>
                          </w:p>
                          <w:p w:rsidR="00EE5914" w:rsidRDefault="00EE5914" w:rsidP="00F24013">
                            <w:pPr>
                              <w:pStyle w:val="Paragrafoelenco"/>
                              <w:numPr>
                                <w:ilvl w:val="0"/>
                                <w:numId w:val="43"/>
                              </w:numPr>
                              <w:spacing w:after="0" w:line="240" w:lineRule="auto"/>
                              <w:jc w:val="both"/>
                              <w:rPr>
                                <w:bCs/>
                              </w:rPr>
                            </w:pPr>
                            <w:r>
                              <w:rPr>
                                <w:bCs/>
                              </w:rPr>
                              <w:t xml:space="preserve">Attività di rilevazione, necessarie per la realizzazione di n. 3 vasche di contenimento per i </w:t>
                            </w:r>
                            <w:proofErr w:type="spellStart"/>
                            <w:r>
                              <w:rPr>
                                <w:bCs/>
                              </w:rPr>
                              <w:t>premiscelatori</w:t>
                            </w:r>
                            <w:proofErr w:type="spellEnd"/>
                            <w:r>
                              <w:rPr>
                                <w:bCs/>
                              </w:rPr>
                              <w:t xml:space="preserve"> dell’impianto di spegnimento incendi AFO/1. </w:t>
                            </w:r>
                          </w:p>
                          <w:p w:rsidR="00EE5914" w:rsidRDefault="00EE5914" w:rsidP="00F24013">
                            <w:pPr>
                              <w:pStyle w:val="Paragrafoelenco"/>
                              <w:numPr>
                                <w:ilvl w:val="0"/>
                                <w:numId w:val="43"/>
                              </w:numPr>
                              <w:spacing w:after="0" w:line="240" w:lineRule="auto"/>
                              <w:jc w:val="both"/>
                              <w:rPr>
                                <w:bCs/>
                              </w:rPr>
                            </w:pPr>
                            <w:r>
                              <w:rPr>
                                <w:bCs/>
                              </w:rPr>
                              <w:t xml:space="preserve">Verifica dell’idoneità </w:t>
                            </w:r>
                            <w:proofErr w:type="gramStart"/>
                            <w:r>
                              <w:rPr>
                                <w:bCs/>
                              </w:rPr>
                              <w:t>strutturale  del</w:t>
                            </w:r>
                            <w:proofErr w:type="gramEnd"/>
                            <w:r>
                              <w:rPr>
                                <w:bCs/>
                              </w:rPr>
                              <w:t xml:space="preserve"> nastro DF3 a seguito delle modifiche apportate.</w:t>
                            </w:r>
                          </w:p>
                          <w:p w:rsidR="00EE5914" w:rsidRPr="00E242BA" w:rsidRDefault="00EE5914" w:rsidP="00F24013">
                            <w:pPr>
                              <w:pStyle w:val="Paragrafoelenco"/>
                              <w:numPr>
                                <w:ilvl w:val="0"/>
                                <w:numId w:val="43"/>
                              </w:numPr>
                              <w:spacing w:after="0" w:line="240" w:lineRule="auto"/>
                              <w:jc w:val="both"/>
                              <w:rPr>
                                <w:bCs/>
                              </w:rPr>
                            </w:pPr>
                            <w:r>
                              <w:rPr>
                                <w:bCs/>
                              </w:rPr>
                              <w:t>Verifica strutturale e relazione di calcolo della TORRE</w:t>
                            </w:r>
                            <w:r w:rsidR="00630C70">
                              <w:rPr>
                                <w:bCs/>
                              </w:rPr>
                              <w:t xml:space="preserve"> 7 area ghisa</w:t>
                            </w:r>
                            <w:r>
                              <w:rPr>
                                <w:bCs/>
                              </w:rPr>
                              <w:t xml:space="preserve">. </w:t>
                            </w:r>
                          </w:p>
                          <w:p w:rsidR="00E242BA" w:rsidRDefault="00E242BA" w:rsidP="00630D21">
                            <w:pPr>
                              <w:spacing w:after="0" w:line="240" w:lineRule="auto"/>
                              <w:jc w:val="both"/>
                              <w:rPr>
                                <w:b/>
                                <w:bCs/>
                              </w:rPr>
                            </w:pPr>
                          </w:p>
                          <w:p w:rsidR="00E242BA" w:rsidRDefault="00E242BA" w:rsidP="00630D21">
                            <w:pPr>
                              <w:spacing w:after="0" w:line="240" w:lineRule="auto"/>
                              <w:jc w:val="both"/>
                              <w:rPr>
                                <w:b/>
                                <w:bCs/>
                              </w:rPr>
                            </w:pPr>
                          </w:p>
                          <w:p w:rsidR="00E242BA" w:rsidRDefault="00E242BA" w:rsidP="00630D21">
                            <w:pPr>
                              <w:spacing w:after="0" w:line="240" w:lineRule="auto"/>
                              <w:jc w:val="both"/>
                              <w:rPr>
                                <w:b/>
                                <w:bCs/>
                              </w:rPr>
                            </w:pPr>
                          </w:p>
                          <w:p w:rsidR="00E242BA" w:rsidRDefault="00E242BA" w:rsidP="00630D21">
                            <w:pPr>
                              <w:spacing w:after="0" w:line="240" w:lineRule="auto"/>
                              <w:jc w:val="both"/>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E97A3A" id="_x0000_s1029" type="#_x0000_t202" style="position:absolute;margin-left:379.05pt;margin-top:-163.55pt;width:350.25pt;height:528.75pt;z-index:-251622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">
                <v:textbox>
                  <w:txbxContent>
                    <w:p w:rsidR="00E242BA" w:rsidRDefault="00E242BA" w:rsidP="00630D21">
                      <w:pPr>
                        <w:spacing w:after="0" w:line="240" w:lineRule="auto"/>
                        <w:jc w:val="both"/>
                        <w:rPr>
                          <w:b/>
                          <w:bCs/>
                        </w:rPr>
                      </w:pPr>
                      <w:r>
                        <w:rPr>
                          <w:b/>
                          <w:bCs/>
                        </w:rPr>
                        <w:t xml:space="preserve">Ns. Cliente: FER PLAST SRL </w:t>
                      </w:r>
                    </w:p>
                    <w:p w:rsidR="00E242BA" w:rsidRPr="00E242BA" w:rsidRDefault="00E242BA" w:rsidP="00630D21">
                      <w:pPr>
                        <w:spacing w:after="0" w:line="240" w:lineRule="auto"/>
                        <w:jc w:val="both"/>
                        <w:rPr>
                          <w:bCs/>
                        </w:rPr>
                      </w:pPr>
                      <w:proofErr w:type="gramStart"/>
                      <w:r w:rsidRPr="00E242BA">
                        <w:rPr>
                          <w:bCs/>
                        </w:rPr>
                        <w:t>Committente :</w:t>
                      </w:r>
                      <w:proofErr w:type="gramEnd"/>
                      <w:r w:rsidRPr="00E242BA">
                        <w:rPr>
                          <w:bCs/>
                        </w:rPr>
                        <w:t xml:space="preserve"> Ilva spa </w:t>
                      </w:r>
                    </w:p>
                    <w:p w:rsidR="00E242BA" w:rsidRPr="00E242BA" w:rsidRDefault="00624A29" w:rsidP="00630D21">
                      <w:pPr>
                        <w:spacing w:after="0" w:line="240" w:lineRule="auto"/>
                        <w:jc w:val="both"/>
                        <w:rPr>
                          <w:b/>
                          <w:bCs/>
                        </w:rPr>
                      </w:pPr>
                      <w:r>
                        <w:rPr>
                          <w:b/>
                          <w:bCs/>
                        </w:rPr>
                        <w:t>Dall’a</w:t>
                      </w:r>
                      <w:r w:rsidR="00E242BA" w:rsidRPr="00E242BA">
                        <w:rPr>
                          <w:b/>
                          <w:bCs/>
                        </w:rPr>
                        <w:t>nno 2014</w:t>
                      </w:r>
                      <w:r>
                        <w:rPr>
                          <w:b/>
                          <w:bCs/>
                        </w:rPr>
                        <w:t xml:space="preserve"> ad oggi:</w:t>
                      </w:r>
                    </w:p>
                    <w:p w:rsidR="00E242BA" w:rsidRDefault="00624A29" w:rsidP="00245FE2">
                      <w:pPr>
                        <w:pStyle w:val="Paragrafoelenco"/>
                        <w:numPr>
                          <w:ilvl w:val="0"/>
                          <w:numId w:val="44"/>
                        </w:numPr>
                        <w:spacing w:after="0" w:line="240" w:lineRule="auto"/>
                        <w:jc w:val="both"/>
                        <w:rPr>
                          <w:bCs/>
                        </w:rPr>
                      </w:pPr>
                      <w:r w:rsidRPr="00624A29">
                        <w:rPr>
                          <w:bCs/>
                        </w:rPr>
                        <w:t xml:space="preserve">Redazione relazione di calcolo- nuova configurazione ponte nastro DF16- progettazione rinforzi strutturali- realizzazione elaborati grafici. </w:t>
                      </w:r>
                    </w:p>
                    <w:p w:rsidR="00E242BA" w:rsidRDefault="00E242BA" w:rsidP="00E242BA">
                      <w:pPr>
                        <w:pStyle w:val="Paragrafoelenco"/>
                        <w:numPr>
                          <w:ilvl w:val="0"/>
                          <w:numId w:val="43"/>
                        </w:numPr>
                        <w:spacing w:after="0" w:line="240" w:lineRule="auto"/>
                        <w:jc w:val="both"/>
                        <w:rPr>
                          <w:bCs/>
                        </w:rPr>
                      </w:pPr>
                      <w:r w:rsidRPr="00E242BA">
                        <w:rPr>
                          <w:bCs/>
                        </w:rPr>
                        <w:t xml:space="preserve">Progettazione e verifica interventi ponte nastro </w:t>
                      </w:r>
                      <w:r>
                        <w:rPr>
                          <w:bCs/>
                        </w:rPr>
                        <w:t xml:space="preserve">tra picchetto 5 e picchetto </w:t>
                      </w:r>
                      <w:proofErr w:type="gramStart"/>
                      <w:r>
                        <w:rPr>
                          <w:bCs/>
                        </w:rPr>
                        <w:t>8.-</w:t>
                      </w:r>
                      <w:proofErr w:type="gramEnd"/>
                      <w:r>
                        <w:rPr>
                          <w:bCs/>
                        </w:rPr>
                        <w:t xml:space="preserve"> verifica strutturale e relazione di calcolo agibilità ponte nastro.- progetto della modifica della viabilità stradale. </w:t>
                      </w:r>
                    </w:p>
                    <w:p w:rsidR="00E242BA" w:rsidRDefault="00624A29" w:rsidP="00E242BA">
                      <w:pPr>
                        <w:pStyle w:val="Paragrafoelenco"/>
                        <w:numPr>
                          <w:ilvl w:val="0"/>
                          <w:numId w:val="43"/>
                        </w:numPr>
                        <w:spacing w:after="0" w:line="240" w:lineRule="auto"/>
                        <w:jc w:val="both"/>
                        <w:rPr>
                          <w:bCs/>
                        </w:rPr>
                      </w:pPr>
                      <w:r>
                        <w:rPr>
                          <w:bCs/>
                        </w:rPr>
                        <w:t xml:space="preserve">Verifica strutturale con adeguamento a norma, progettazione di struttura imballo coils. </w:t>
                      </w:r>
                    </w:p>
                    <w:p w:rsidR="00624A29" w:rsidRDefault="00624A29" w:rsidP="00E242BA">
                      <w:pPr>
                        <w:pStyle w:val="Paragrafoelenco"/>
                        <w:numPr>
                          <w:ilvl w:val="0"/>
                          <w:numId w:val="43"/>
                        </w:numPr>
                        <w:spacing w:after="0" w:line="240" w:lineRule="auto"/>
                        <w:jc w:val="both"/>
                        <w:rPr>
                          <w:bCs/>
                        </w:rPr>
                      </w:pPr>
                      <w:r>
                        <w:rPr>
                          <w:bCs/>
                        </w:rPr>
                        <w:t>Progettazione del cambiamento del profilo altimetrico della parte del nastro in galleria</w:t>
                      </w:r>
                      <w:r w:rsidR="00214719">
                        <w:rPr>
                          <w:bCs/>
                        </w:rPr>
                        <w:t xml:space="preserve"> – nastro 6/9- progettazione della trasformazione del ritorno del nastro in pipe- progettazione e realizzazione della chiusura con </w:t>
                      </w:r>
                      <w:proofErr w:type="spellStart"/>
                      <w:r w:rsidR="00214719">
                        <w:rPr>
                          <w:bCs/>
                        </w:rPr>
                        <w:t>spondine</w:t>
                      </w:r>
                      <w:proofErr w:type="spellEnd"/>
                      <w:r w:rsidR="00214719">
                        <w:rPr>
                          <w:bCs/>
                        </w:rPr>
                        <w:t xml:space="preserve"> della mandata del nastro- verifica della potenza motrice e ridimensionamento della zavorra- progettazione delle modifiche strutturali della torre- progettazione della messa in opera di struttura di sostegno per tramoggia tronco- conica previo adeguamento di quella disponibile per il montaggio della </w:t>
                      </w:r>
                      <w:proofErr w:type="spellStart"/>
                      <w:r w:rsidR="00214719">
                        <w:rPr>
                          <w:bCs/>
                        </w:rPr>
                        <w:t>canala</w:t>
                      </w:r>
                      <w:proofErr w:type="spellEnd"/>
                      <w:r w:rsidR="00214719">
                        <w:rPr>
                          <w:bCs/>
                        </w:rPr>
                        <w:t xml:space="preserve"> fissa di alimentazione per estrattore vibrante- progettazione delle eventuali opere edili relative ai basamenti e a quelle in c.a. di contenimento rampa a ridosso della torretta. </w:t>
                      </w:r>
                    </w:p>
                    <w:p w:rsidR="00624A29" w:rsidRDefault="00F24013" w:rsidP="00E242BA">
                      <w:pPr>
                        <w:pStyle w:val="Paragrafoelenco"/>
                        <w:numPr>
                          <w:ilvl w:val="0"/>
                          <w:numId w:val="43"/>
                        </w:numPr>
                        <w:spacing w:after="0" w:line="240" w:lineRule="auto"/>
                        <w:jc w:val="both"/>
                        <w:rPr>
                          <w:bCs/>
                        </w:rPr>
                      </w:pPr>
                      <w:r>
                        <w:rPr>
                          <w:bCs/>
                        </w:rPr>
                        <w:t>Rilievi- progettazione – relazione calcolo ed elaborati grafici di copertura vasca emulsione oli.</w:t>
                      </w:r>
                    </w:p>
                    <w:p w:rsidR="00F24013" w:rsidRDefault="00F24013" w:rsidP="00F24013">
                      <w:pPr>
                        <w:pStyle w:val="Paragrafoelenco"/>
                        <w:numPr>
                          <w:ilvl w:val="0"/>
                          <w:numId w:val="43"/>
                        </w:numPr>
                        <w:spacing w:after="0" w:line="240" w:lineRule="auto"/>
                        <w:jc w:val="both"/>
                        <w:rPr>
                          <w:bCs/>
                        </w:rPr>
                      </w:pPr>
                      <w:r w:rsidRPr="00F24013">
                        <w:rPr>
                          <w:bCs/>
                        </w:rPr>
                        <w:t xml:space="preserve">Relazione calcolo della torre </w:t>
                      </w:r>
                      <w:r>
                        <w:rPr>
                          <w:bCs/>
                        </w:rPr>
                        <w:t>POS</w:t>
                      </w:r>
                      <w:r w:rsidRPr="00F24013">
                        <w:rPr>
                          <w:bCs/>
                        </w:rPr>
                        <w:t>. S1-th5</w:t>
                      </w:r>
                      <w:r>
                        <w:rPr>
                          <w:bCs/>
                        </w:rPr>
                        <w:t xml:space="preserve">; </w:t>
                      </w:r>
                    </w:p>
                    <w:p w:rsidR="00F24013" w:rsidRDefault="00FE7C0B" w:rsidP="00F24013">
                      <w:pPr>
                        <w:pStyle w:val="Paragrafoelenco"/>
                        <w:numPr>
                          <w:ilvl w:val="0"/>
                          <w:numId w:val="43"/>
                        </w:numPr>
                        <w:spacing w:after="0" w:line="240" w:lineRule="auto"/>
                        <w:jc w:val="both"/>
                        <w:rPr>
                          <w:bCs/>
                        </w:rPr>
                      </w:pPr>
                      <w:r>
                        <w:rPr>
                          <w:bCs/>
                        </w:rPr>
                        <w:t>Progettazione nuova piattaforma per accesso ai bocchelli di campionamento delle emissioni come da normativa UNI EN 15529 e UNI EN 13284- progettazione attacchi nuove strutture comprensivi di elaborati grafici e relazioni di calcolo</w:t>
                      </w:r>
                      <w:r w:rsidR="004814BF">
                        <w:rPr>
                          <w:bCs/>
                        </w:rPr>
                        <w:t xml:space="preserve"> (FOTO)</w:t>
                      </w:r>
                      <w:r>
                        <w:rPr>
                          <w:bCs/>
                        </w:rPr>
                        <w:t>.</w:t>
                      </w:r>
                    </w:p>
                    <w:p w:rsidR="00FE7C0B" w:rsidRDefault="00FE7C0B" w:rsidP="00F24013">
                      <w:pPr>
                        <w:pStyle w:val="Paragrafoelenco"/>
                        <w:numPr>
                          <w:ilvl w:val="0"/>
                          <w:numId w:val="43"/>
                        </w:numPr>
                        <w:spacing w:after="0" w:line="240" w:lineRule="auto"/>
                        <w:jc w:val="both"/>
                        <w:rPr>
                          <w:bCs/>
                        </w:rPr>
                      </w:pPr>
                      <w:r>
                        <w:rPr>
                          <w:bCs/>
                        </w:rPr>
                        <w:t>Attività di rilevazione, necessarie per</w:t>
                      </w:r>
                      <w:r w:rsidR="00872333">
                        <w:rPr>
                          <w:bCs/>
                        </w:rPr>
                        <w:t xml:space="preserve"> la realizzazione delle strutture in carpenteria e modifica della cabina del carroponte. </w:t>
                      </w:r>
                    </w:p>
                    <w:p w:rsidR="00EE5914" w:rsidRDefault="00EE5914" w:rsidP="00F24013">
                      <w:pPr>
                        <w:pStyle w:val="Paragrafoelenco"/>
                        <w:numPr>
                          <w:ilvl w:val="0"/>
                          <w:numId w:val="43"/>
                        </w:numPr>
                        <w:spacing w:after="0" w:line="240" w:lineRule="auto"/>
                        <w:jc w:val="both"/>
                        <w:rPr>
                          <w:bCs/>
                        </w:rPr>
                      </w:pPr>
                      <w:r>
                        <w:rPr>
                          <w:bCs/>
                        </w:rPr>
                        <w:t>Verifica dell’idoneità strutturale del nastro 6/</w:t>
                      </w:r>
                      <w:proofErr w:type="gramStart"/>
                      <w:r>
                        <w:rPr>
                          <w:bCs/>
                        </w:rPr>
                        <w:t>52 .</w:t>
                      </w:r>
                      <w:proofErr w:type="gramEnd"/>
                      <w:r>
                        <w:rPr>
                          <w:bCs/>
                        </w:rPr>
                        <w:t xml:space="preserve"> </w:t>
                      </w:r>
                    </w:p>
                    <w:p w:rsidR="00EE5914" w:rsidRDefault="00EE5914" w:rsidP="00F24013">
                      <w:pPr>
                        <w:pStyle w:val="Paragrafoelenco"/>
                        <w:numPr>
                          <w:ilvl w:val="0"/>
                          <w:numId w:val="43"/>
                        </w:numPr>
                        <w:spacing w:after="0" w:line="240" w:lineRule="auto"/>
                        <w:jc w:val="both"/>
                        <w:rPr>
                          <w:bCs/>
                        </w:rPr>
                      </w:pPr>
                      <w:r>
                        <w:rPr>
                          <w:bCs/>
                        </w:rPr>
                        <w:t xml:space="preserve">Attività di rilevazione, necessarie per la realizzazione di n. 3 vasche di contenimento per i </w:t>
                      </w:r>
                      <w:proofErr w:type="spellStart"/>
                      <w:r>
                        <w:rPr>
                          <w:bCs/>
                        </w:rPr>
                        <w:t>premiscelatori</w:t>
                      </w:r>
                      <w:proofErr w:type="spellEnd"/>
                      <w:r>
                        <w:rPr>
                          <w:bCs/>
                        </w:rPr>
                        <w:t xml:space="preserve"> dell’impianto di spegnimento incendi AFO/1. </w:t>
                      </w:r>
                    </w:p>
                    <w:p w:rsidR="00EE5914" w:rsidRDefault="00EE5914" w:rsidP="00F24013">
                      <w:pPr>
                        <w:pStyle w:val="Paragrafoelenco"/>
                        <w:numPr>
                          <w:ilvl w:val="0"/>
                          <w:numId w:val="43"/>
                        </w:numPr>
                        <w:spacing w:after="0" w:line="240" w:lineRule="auto"/>
                        <w:jc w:val="both"/>
                        <w:rPr>
                          <w:bCs/>
                        </w:rPr>
                      </w:pPr>
                      <w:r>
                        <w:rPr>
                          <w:bCs/>
                        </w:rPr>
                        <w:t xml:space="preserve">Verifica dell’idoneità </w:t>
                      </w:r>
                      <w:proofErr w:type="gramStart"/>
                      <w:r>
                        <w:rPr>
                          <w:bCs/>
                        </w:rPr>
                        <w:t>strutturale  del</w:t>
                      </w:r>
                      <w:proofErr w:type="gramEnd"/>
                      <w:r>
                        <w:rPr>
                          <w:bCs/>
                        </w:rPr>
                        <w:t xml:space="preserve"> nastro DF3 a seguito delle modifiche apportate.</w:t>
                      </w:r>
                    </w:p>
                    <w:p w:rsidR="00EE5914" w:rsidRPr="00E242BA" w:rsidRDefault="00EE5914" w:rsidP="00F24013">
                      <w:pPr>
                        <w:pStyle w:val="Paragrafoelenco"/>
                        <w:numPr>
                          <w:ilvl w:val="0"/>
                          <w:numId w:val="43"/>
                        </w:numPr>
                        <w:spacing w:after="0" w:line="240" w:lineRule="auto"/>
                        <w:jc w:val="both"/>
                        <w:rPr>
                          <w:bCs/>
                        </w:rPr>
                      </w:pPr>
                      <w:r>
                        <w:rPr>
                          <w:bCs/>
                        </w:rPr>
                        <w:t>Verifica strutturale e relazione di calcolo della TORRE</w:t>
                      </w:r>
                      <w:r w:rsidR="00630C70">
                        <w:rPr>
                          <w:bCs/>
                        </w:rPr>
                        <w:t xml:space="preserve"> 7 area ghisa</w:t>
                      </w:r>
                      <w:r>
                        <w:rPr>
                          <w:bCs/>
                        </w:rPr>
                        <w:t xml:space="preserve">. </w:t>
                      </w:r>
                    </w:p>
                    <w:p w:rsidR="00E242BA" w:rsidRDefault="00E242BA" w:rsidP="00630D21">
                      <w:pPr>
                        <w:spacing w:after="0" w:line="240" w:lineRule="auto"/>
                        <w:jc w:val="both"/>
                        <w:rPr>
                          <w:b/>
                          <w:bCs/>
                        </w:rPr>
                      </w:pPr>
                    </w:p>
                    <w:p w:rsidR="00E242BA" w:rsidRDefault="00E242BA" w:rsidP="00630D21">
                      <w:pPr>
                        <w:spacing w:after="0" w:line="240" w:lineRule="auto"/>
                        <w:jc w:val="both"/>
                        <w:rPr>
                          <w:b/>
                          <w:bCs/>
                        </w:rPr>
                      </w:pPr>
                    </w:p>
                    <w:p w:rsidR="00E242BA" w:rsidRDefault="00E242BA" w:rsidP="00630D21">
                      <w:pPr>
                        <w:spacing w:after="0" w:line="240" w:lineRule="auto"/>
                        <w:jc w:val="both"/>
                        <w:rPr>
                          <w:b/>
                          <w:bCs/>
                        </w:rPr>
                      </w:pPr>
                    </w:p>
                    <w:p w:rsidR="00E242BA" w:rsidRDefault="00E242BA" w:rsidP="00630D21">
                      <w:pPr>
                        <w:spacing w:after="0" w:line="240" w:lineRule="auto"/>
                        <w:jc w:val="both"/>
                        <w:rPr>
                          <w:b/>
                          <w:bCs/>
                        </w:rPr>
                      </w:pPr>
                    </w:p>
                  </w:txbxContent>
                </v:textbox>
              </v:shape>
            </w:pict>
          </mc:Fallback>
        </mc:AlternateContent>
      </w:r>
      <w:r w:rsidR="00630D21" w:rsidRPr="00630D21">
        <w:rPr>
          <w:rFonts w:ascii="Calibri" w:hAnsi="Calibri" w:cs="Calibri"/>
          <w:noProof/>
          <w:lang w:eastAsia="it-IT"/>
        </w:rPr>
        <w:drawing>
          <wp:inline distT="0" distB="0" distL="0" distR="0" wp14:anchorId="706C4661" wp14:editId="04D4F160">
            <wp:extent cx="4552525" cy="3219450"/>
            <wp:effectExtent l="0" t="0" r="635" b="0"/>
            <wp:docPr id="65" name="Immagine 65" descr="Y:\STUDIO ORLANDO\Brochure\Ferplast ballatoio camino\Assonometr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Y:\STUDIO ORLANDO\Brochure\Ferplast ballatoio camino\Assonometrico.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69463" cy="3231428"/>
                    </a:xfrm>
                    <a:prstGeom prst="rect">
                      <a:avLst/>
                    </a:prstGeom>
                    <a:noFill/>
                    <a:ln>
                      <a:noFill/>
                    </a:ln>
                  </pic:spPr>
                </pic:pic>
              </a:graphicData>
            </a:graphic>
          </wp:inline>
        </w:drawing>
      </w:r>
    </w:p>
    <w:p w:rsidR="00E03B60" w:rsidRDefault="00E03B60" w:rsidP="00446374">
      <w:pPr>
        <w:rPr>
          <w:rFonts w:ascii="Calibri" w:hAnsi="Calibri" w:cs="Calibri"/>
        </w:rPr>
      </w:pPr>
    </w:p>
    <w:p w:rsidR="00E03B60" w:rsidRDefault="00E03B60" w:rsidP="00446374">
      <w:pPr>
        <w:rPr>
          <w:rFonts w:ascii="Calibri" w:hAnsi="Calibri" w:cs="Calibri"/>
        </w:rPr>
        <w:sectPr w:rsidR="00E03B60" w:rsidSect="00446374">
          <w:pgSz w:w="16838" w:h="11906" w:orient="landscape"/>
          <w:pgMar w:top="1134" w:right="1417" w:bottom="1134" w:left="1134" w:header="708" w:footer="708" w:gutter="0"/>
          <w:pgBorders w:offsetFrom="page">
            <w:top w:val="single" w:sz="18" w:space="24" w:color="auto"/>
            <w:left w:val="single" w:sz="18" w:space="24" w:color="auto"/>
            <w:bottom w:val="single" w:sz="18" w:space="24" w:color="auto"/>
            <w:right w:val="single" w:sz="18" w:space="24" w:color="auto"/>
          </w:pgBorders>
          <w:pgNumType w:start="3"/>
          <w:cols w:space="708"/>
          <w:titlePg/>
          <w:docGrid w:linePitch="360"/>
        </w:sectPr>
      </w:pPr>
    </w:p>
    <w:p w:rsidR="00013C54" w:rsidRDefault="00633539" w:rsidP="00446374">
      <w:pPr>
        <w:rPr>
          <w:rFonts w:ascii="Calibri" w:hAnsi="Calibri" w:cs="Calibri"/>
        </w:rPr>
      </w:pPr>
      <w:r w:rsidRPr="00633539">
        <w:rPr>
          <w:rFonts w:ascii="Calibri" w:hAnsi="Calibri" w:cs="Calibri"/>
          <w:noProof/>
          <w:lang w:eastAsia="it-IT"/>
        </w:rPr>
        <mc:AlternateContent>
          <mc:Choice Requires="wps">
            <w:drawing>
              <wp:anchor distT="45720" distB="45720" distL="114300" distR="114300" simplePos="0" relativeHeight="251733504" behindDoc="1" locked="0" layoutInCell="1" allowOverlap="1" wp14:anchorId="395609E4" wp14:editId="34C62F72">
                <wp:simplePos x="0" y="0"/>
                <wp:positionH relativeFrom="column">
                  <wp:posOffset>5223510</wp:posOffset>
                </wp:positionH>
                <wp:positionV relativeFrom="paragraph">
                  <wp:posOffset>-1829435</wp:posOffset>
                </wp:positionV>
                <wp:extent cx="4191000" cy="6096000"/>
                <wp:effectExtent l="0" t="0" r="19050" b="19050"/>
                <wp:wrapNone/>
                <wp:docPr id="7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6096000"/>
                        </a:xfrm>
                        <a:prstGeom prst="rect">
                          <a:avLst/>
                        </a:prstGeom>
                        <a:solidFill>
                          <a:srgbClr val="FFFFFF"/>
                        </a:solidFill>
                        <a:ln w="9525">
                          <a:solidFill>
                            <a:srgbClr val="000000"/>
                          </a:solidFill>
                          <a:miter lim="800000"/>
                          <a:headEnd/>
                          <a:tailEnd/>
                        </a:ln>
                      </wps:spPr>
                      <wps:txbx>
                        <w:txbxContent>
                          <w:p w:rsidR="00013C54" w:rsidRDefault="00013C54" w:rsidP="00633539">
                            <w:pPr>
                              <w:spacing w:after="0" w:line="240" w:lineRule="auto"/>
                              <w:jc w:val="both"/>
                              <w:rPr>
                                <w:b/>
                                <w:bCs/>
                              </w:rPr>
                            </w:pPr>
                            <w:r>
                              <w:rPr>
                                <w:b/>
                                <w:bCs/>
                              </w:rPr>
                              <w:t xml:space="preserve">Ns. cliente: Alenia </w:t>
                            </w:r>
                            <w:proofErr w:type="spellStart"/>
                            <w:r>
                              <w:rPr>
                                <w:b/>
                                <w:bCs/>
                              </w:rPr>
                              <w:t>Aermacchi</w:t>
                            </w:r>
                            <w:proofErr w:type="spellEnd"/>
                            <w:r>
                              <w:rPr>
                                <w:b/>
                                <w:bCs/>
                              </w:rPr>
                              <w:t xml:space="preserve">- Leonardo company spa: </w:t>
                            </w:r>
                          </w:p>
                          <w:p w:rsidR="00013C54" w:rsidRDefault="00013C54" w:rsidP="00633539">
                            <w:pPr>
                              <w:spacing w:after="0" w:line="240" w:lineRule="auto"/>
                              <w:jc w:val="both"/>
                              <w:rPr>
                                <w:b/>
                                <w:bCs/>
                              </w:rPr>
                            </w:pPr>
                            <w:r>
                              <w:rPr>
                                <w:b/>
                                <w:bCs/>
                              </w:rPr>
                              <w:t xml:space="preserve">Dal 2010 ad oggi: </w:t>
                            </w:r>
                          </w:p>
                          <w:p w:rsidR="00013C54" w:rsidRDefault="00013C54" w:rsidP="00633539">
                            <w:pPr>
                              <w:spacing w:after="0" w:line="240" w:lineRule="auto"/>
                              <w:jc w:val="both"/>
                              <w:rPr>
                                <w:bCs/>
                              </w:rPr>
                            </w:pPr>
                            <w:r w:rsidRPr="00013C54">
                              <w:rPr>
                                <w:bCs/>
                              </w:rPr>
                              <w:t>Coordina</w:t>
                            </w:r>
                            <w:r>
                              <w:rPr>
                                <w:bCs/>
                              </w:rPr>
                              <w:t xml:space="preserve">mento in fase di Progettazione ed </w:t>
                            </w:r>
                            <w:r w:rsidRPr="00013C54">
                              <w:rPr>
                                <w:bCs/>
                              </w:rPr>
                              <w:t>esecuzione per i lavori di</w:t>
                            </w:r>
                            <w:r>
                              <w:rPr>
                                <w:bCs/>
                              </w:rPr>
                              <w:t>:</w:t>
                            </w:r>
                          </w:p>
                          <w:p w:rsidR="00013C54" w:rsidRDefault="00013C54" w:rsidP="00013C54">
                            <w:pPr>
                              <w:pStyle w:val="Paragrafoelenco"/>
                              <w:numPr>
                                <w:ilvl w:val="0"/>
                                <w:numId w:val="45"/>
                              </w:numPr>
                              <w:spacing w:after="0" w:line="240" w:lineRule="auto"/>
                              <w:jc w:val="both"/>
                              <w:rPr>
                                <w:bCs/>
                              </w:rPr>
                            </w:pPr>
                            <w:r w:rsidRPr="00013C54">
                              <w:rPr>
                                <w:bCs/>
                              </w:rPr>
                              <w:t>Costruzione e montaggio secondo autoclave</w:t>
                            </w:r>
                            <w:r>
                              <w:rPr>
                                <w:bCs/>
                              </w:rPr>
                              <w:t xml:space="preserve"> 1 e autoclave 2</w:t>
                            </w:r>
                            <w:r w:rsidRPr="00013C54">
                              <w:rPr>
                                <w:bCs/>
                              </w:rPr>
                              <w:t xml:space="preserve">; </w:t>
                            </w:r>
                          </w:p>
                          <w:p w:rsidR="00013C54" w:rsidRDefault="00013C54" w:rsidP="00013C54">
                            <w:pPr>
                              <w:pStyle w:val="Paragrafoelenco"/>
                              <w:numPr>
                                <w:ilvl w:val="0"/>
                                <w:numId w:val="45"/>
                              </w:numPr>
                              <w:spacing w:after="0" w:line="240" w:lineRule="auto"/>
                              <w:jc w:val="both"/>
                              <w:rPr>
                                <w:bCs/>
                              </w:rPr>
                            </w:pPr>
                            <w:proofErr w:type="gramStart"/>
                            <w:r w:rsidRPr="00013C54">
                              <w:rPr>
                                <w:bCs/>
                              </w:rPr>
                              <w:t>duplicazione</w:t>
                            </w:r>
                            <w:proofErr w:type="gramEnd"/>
                            <w:r w:rsidRPr="00013C54">
                              <w:rPr>
                                <w:bCs/>
                              </w:rPr>
                              <w:t xml:space="preserve"> Cella </w:t>
                            </w:r>
                            <w:proofErr w:type="spellStart"/>
                            <w:r w:rsidRPr="00013C54">
                              <w:rPr>
                                <w:bCs/>
                              </w:rPr>
                              <w:t>Bagging</w:t>
                            </w:r>
                            <w:proofErr w:type="spellEnd"/>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sistema</w:t>
                            </w:r>
                            <w:proofErr w:type="gramEnd"/>
                            <w:r w:rsidRPr="00013C54">
                              <w:rPr>
                                <w:bCs/>
                              </w:rPr>
                              <w:t xml:space="preserve"> di immissione/estrazione aria in Celle </w:t>
                            </w:r>
                            <w:proofErr w:type="spellStart"/>
                            <w:r w:rsidRPr="00013C54">
                              <w:rPr>
                                <w:bCs/>
                              </w:rPr>
                              <w:t>Repeair</w:t>
                            </w:r>
                            <w:proofErr w:type="spellEnd"/>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CARICAMENTO STRINGER #2</w:t>
                            </w:r>
                            <w:r>
                              <w:rPr>
                                <w:bCs/>
                              </w:rPr>
                              <w:t>;</w:t>
                            </w:r>
                          </w:p>
                          <w:p w:rsidR="00013C54" w:rsidRDefault="00013C54" w:rsidP="00013C54">
                            <w:pPr>
                              <w:pStyle w:val="Paragrafoelenco"/>
                              <w:numPr>
                                <w:ilvl w:val="0"/>
                                <w:numId w:val="45"/>
                              </w:numPr>
                              <w:spacing w:after="0" w:line="240" w:lineRule="auto"/>
                              <w:jc w:val="both"/>
                              <w:rPr>
                                <w:bCs/>
                              </w:rPr>
                            </w:pPr>
                            <w:proofErr w:type="gramStart"/>
                            <w:r>
                              <w:rPr>
                                <w:bCs/>
                              </w:rPr>
                              <w:t>cella</w:t>
                            </w:r>
                            <w:proofErr w:type="gramEnd"/>
                            <w:r>
                              <w:rPr>
                                <w:bCs/>
                              </w:rPr>
                              <w:t xml:space="preserve"> CELL REPAIR;</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DRILL &amp; FILL #3</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MADREL CLEANING &amp; FREKOTE</w:t>
                            </w:r>
                            <w:r>
                              <w:rPr>
                                <w:bCs/>
                              </w:rPr>
                              <w:t>;</w:t>
                            </w:r>
                          </w:p>
                          <w:p w:rsidR="00013C54" w:rsidRDefault="00013C54" w:rsidP="00013C54">
                            <w:pPr>
                              <w:pStyle w:val="Paragrafoelenco"/>
                              <w:numPr>
                                <w:ilvl w:val="0"/>
                                <w:numId w:val="45"/>
                              </w:numPr>
                              <w:spacing w:after="0" w:line="240" w:lineRule="auto"/>
                              <w:jc w:val="both"/>
                              <w:rPr>
                                <w:bCs/>
                              </w:rPr>
                            </w:pPr>
                            <w:r w:rsidRPr="00013C54">
                              <w:rPr>
                                <w:bCs/>
                              </w:rPr>
                              <w:t>PIPER RACK PER POSA TUBAZIONI TRA AUTOCLAVE E SERVIZI TECNOLOGICI</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  NDI</w:t>
                            </w:r>
                            <w:proofErr w:type="gramEnd"/>
                            <w:r w:rsidRPr="00013C54">
                              <w:rPr>
                                <w:bCs/>
                              </w:rPr>
                              <w:t xml:space="preserve"> #2</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BAGGING #1</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AFPM #5</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FABRICATION </w:t>
                            </w:r>
                            <w:r>
                              <w:rPr>
                                <w:bCs/>
                              </w:rPr>
                              <w:t>#2;</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BLADDER STATION #2</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TACKING CELL</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DRILL &amp; FILL #4</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DEBAGGING</w:t>
                            </w:r>
                            <w:r>
                              <w:rPr>
                                <w:bCs/>
                              </w:rPr>
                              <w:t>;</w:t>
                            </w:r>
                          </w:p>
                          <w:p w:rsidR="004814BF" w:rsidRDefault="004814BF" w:rsidP="00013C54">
                            <w:pPr>
                              <w:pStyle w:val="Paragrafoelenco"/>
                              <w:numPr>
                                <w:ilvl w:val="0"/>
                                <w:numId w:val="45"/>
                              </w:numPr>
                              <w:spacing w:after="0" w:line="240" w:lineRule="auto"/>
                              <w:jc w:val="both"/>
                              <w:rPr>
                                <w:bCs/>
                              </w:rPr>
                            </w:pPr>
                            <w:proofErr w:type="gramStart"/>
                            <w:r>
                              <w:rPr>
                                <w:bCs/>
                              </w:rPr>
                              <w:t>celle</w:t>
                            </w:r>
                            <w:proofErr w:type="gramEnd"/>
                            <w:r>
                              <w:rPr>
                                <w:bCs/>
                              </w:rPr>
                              <w:t xml:space="preserve"> </w:t>
                            </w:r>
                            <w:r w:rsidRPr="004814BF">
                              <w:rPr>
                                <w:bCs/>
                              </w:rPr>
                              <w:t>AFPM6 E AFPM7</w:t>
                            </w:r>
                            <w:r>
                              <w:rPr>
                                <w:bCs/>
                              </w:rPr>
                              <w:t>;</w:t>
                            </w:r>
                          </w:p>
                          <w:p w:rsidR="004814BF" w:rsidRDefault="004814BF" w:rsidP="00013C54">
                            <w:pPr>
                              <w:pStyle w:val="Paragrafoelenco"/>
                              <w:numPr>
                                <w:ilvl w:val="0"/>
                                <w:numId w:val="45"/>
                              </w:numPr>
                              <w:spacing w:after="0" w:line="240" w:lineRule="auto"/>
                              <w:jc w:val="both"/>
                              <w:rPr>
                                <w:bCs/>
                              </w:rPr>
                            </w:pPr>
                            <w:r w:rsidRPr="004814BF">
                              <w:rPr>
                                <w:bCs/>
                              </w:rPr>
                              <w:t>PREBAGGING E TIGER STRIPES</w:t>
                            </w:r>
                          </w:p>
                          <w:p w:rsidR="004814BF" w:rsidRDefault="004814BF" w:rsidP="00013C54">
                            <w:pPr>
                              <w:pStyle w:val="Paragrafoelenco"/>
                              <w:numPr>
                                <w:ilvl w:val="0"/>
                                <w:numId w:val="45"/>
                              </w:numPr>
                              <w:spacing w:after="0" w:line="240" w:lineRule="auto"/>
                              <w:jc w:val="both"/>
                              <w:rPr>
                                <w:bCs/>
                              </w:rPr>
                            </w:pPr>
                            <w:r>
                              <w:rPr>
                                <w:bCs/>
                              </w:rPr>
                              <w:t>Terza cella COMPLETION.</w:t>
                            </w:r>
                          </w:p>
                          <w:p w:rsidR="004814BF" w:rsidRPr="004814BF" w:rsidRDefault="004814BF" w:rsidP="004814BF">
                            <w:pPr>
                              <w:spacing w:after="0" w:line="240" w:lineRule="auto"/>
                              <w:jc w:val="both"/>
                              <w:rPr>
                                <w:bCs/>
                              </w:rPr>
                            </w:pPr>
                          </w:p>
                          <w:p w:rsidR="004814BF" w:rsidRPr="004814BF" w:rsidRDefault="004814BF" w:rsidP="004814BF">
                            <w:pPr>
                              <w:spacing w:after="0" w:line="240" w:lineRule="auto"/>
                              <w:jc w:val="both"/>
                              <w:rPr>
                                <w:bCs/>
                              </w:rPr>
                            </w:pPr>
                            <w:r w:rsidRPr="004814BF">
                              <w:rPr>
                                <w:bCs/>
                              </w:rPr>
                              <w:t>Progettazione e verifica strutturale del sistema di apertura</w:t>
                            </w:r>
                            <w:r>
                              <w:rPr>
                                <w:bCs/>
                              </w:rPr>
                              <w:t xml:space="preserve"> autoclave.  Elaborati grafici (FOTO)</w:t>
                            </w:r>
                          </w:p>
                          <w:p w:rsidR="00E565A3" w:rsidRDefault="00E565A3" w:rsidP="00633539">
                            <w:pPr>
                              <w:spacing w:after="0" w:line="240" w:lineRule="auto"/>
                              <w:jc w:val="both"/>
                              <w:rPr>
                                <w:bCs/>
                              </w:rPr>
                            </w:pPr>
                          </w:p>
                          <w:p w:rsidR="00E565A3" w:rsidRDefault="00E565A3" w:rsidP="00633539">
                            <w:pPr>
                              <w:spacing w:after="0" w:line="240" w:lineRule="auto"/>
                              <w:jc w:val="both"/>
                              <w:rPr>
                                <w:bCs/>
                              </w:rPr>
                            </w:pPr>
                            <w:r>
                              <w:rPr>
                                <w:bCs/>
                              </w:rPr>
                              <w:t>A</w:t>
                            </w:r>
                            <w:r w:rsidRPr="00E565A3">
                              <w:rPr>
                                <w:bCs/>
                              </w:rPr>
                              <w:t>ttestazione di conformità CE</w:t>
                            </w:r>
                            <w:r>
                              <w:rPr>
                                <w:bCs/>
                              </w:rPr>
                              <w:t xml:space="preserve"> di n. 9 macchine, piattaforme e pedane di calpestio. La documentazione redatta è stata la seguente: </w:t>
                            </w:r>
                          </w:p>
                          <w:p w:rsidR="00E565A3" w:rsidRDefault="00E565A3" w:rsidP="00E565A3">
                            <w:pPr>
                              <w:tabs>
                                <w:tab w:val="num" w:pos="-1620"/>
                              </w:tabs>
                              <w:spacing w:after="0" w:line="240" w:lineRule="auto"/>
                              <w:jc w:val="both"/>
                              <w:rPr>
                                <w:bCs/>
                              </w:rPr>
                            </w:pPr>
                            <w:r w:rsidRPr="00E565A3">
                              <w:rPr>
                                <w:bCs/>
                              </w:rPr>
                              <w:t>Verifica ed implementazione della</w:t>
                            </w:r>
                            <w:r>
                              <w:rPr>
                                <w:bCs/>
                              </w:rPr>
                              <w:t xml:space="preserve"> relazione tecnica e di calcolo; </w:t>
                            </w:r>
                            <w:r w:rsidRPr="00E565A3">
                              <w:rPr>
                                <w:bCs/>
                              </w:rPr>
                              <w:t>Verifica ed implementazione degli elaborati grafico progettuali;</w:t>
                            </w:r>
                          </w:p>
                          <w:p w:rsidR="00E565A3" w:rsidRPr="00E565A3" w:rsidRDefault="00E565A3" w:rsidP="00E565A3">
                            <w:pPr>
                              <w:tabs>
                                <w:tab w:val="num" w:pos="-1620"/>
                              </w:tabs>
                              <w:spacing w:after="0" w:line="240" w:lineRule="auto"/>
                              <w:jc w:val="both"/>
                              <w:rPr>
                                <w:bCs/>
                              </w:rPr>
                            </w:pPr>
                            <w:r w:rsidRPr="00E565A3">
                              <w:rPr>
                                <w:bCs/>
                              </w:rPr>
                              <w:t>Verifica ed implementazione della valutazione dei rischi RESS all.1 della Dir. 2006/42/CE;</w:t>
                            </w:r>
                            <w:r>
                              <w:rPr>
                                <w:bCs/>
                              </w:rPr>
                              <w:t xml:space="preserve"> </w:t>
                            </w:r>
                            <w:r w:rsidRPr="00E565A3">
                              <w:rPr>
                                <w:bCs/>
                              </w:rPr>
                              <w:t>Verifica ed implementazione del manuale di istruzione;</w:t>
                            </w:r>
                            <w:r>
                              <w:rPr>
                                <w:bCs/>
                              </w:rPr>
                              <w:t xml:space="preserve"> </w:t>
                            </w:r>
                            <w:r w:rsidRPr="00E565A3">
                              <w:rPr>
                                <w:bCs/>
                              </w:rPr>
                              <w:t>Dichiarazione/attestazione di conformità.</w:t>
                            </w:r>
                          </w:p>
                          <w:p w:rsidR="00013C54" w:rsidRDefault="00E565A3" w:rsidP="00633539">
                            <w:pPr>
                              <w:spacing w:after="0" w:line="240" w:lineRule="auto"/>
                              <w:jc w:val="both"/>
                              <w:rPr>
                                <w:bCs/>
                              </w:rPr>
                            </w:pPr>
                            <w:r>
                              <w:rPr>
                                <w:bCs/>
                              </w:rPr>
                              <w:t xml:space="preserve"> </w:t>
                            </w:r>
                          </w:p>
                          <w:p w:rsidR="00E565A3" w:rsidRPr="00E565A3" w:rsidRDefault="00E565A3" w:rsidP="00E565A3">
                            <w:pPr>
                              <w:pStyle w:val="Paragrafoelenco"/>
                              <w:numPr>
                                <w:ilvl w:val="0"/>
                                <w:numId w:val="45"/>
                              </w:numPr>
                              <w:spacing w:after="0" w:line="240" w:lineRule="auto"/>
                              <w:jc w:val="both"/>
                              <w:rPr>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5609E4" id="_x0000_s1030" type="#_x0000_t202" style="position:absolute;margin-left:411.3pt;margin-top:-144.05pt;width:330pt;height:480pt;z-index:-251582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">
                <v:textbox>
                  <w:txbxContent>
                    <w:p w:rsidR="00013C54" w:rsidRDefault="00013C54" w:rsidP="00633539">
                      <w:pPr>
                        <w:spacing w:after="0" w:line="240" w:lineRule="auto"/>
                        <w:jc w:val="both"/>
                        <w:rPr>
                          <w:b/>
                          <w:bCs/>
                        </w:rPr>
                      </w:pPr>
                      <w:r>
                        <w:rPr>
                          <w:b/>
                          <w:bCs/>
                        </w:rPr>
                        <w:t xml:space="preserve">Ns. cliente: Alenia </w:t>
                      </w:r>
                      <w:proofErr w:type="spellStart"/>
                      <w:r>
                        <w:rPr>
                          <w:b/>
                          <w:bCs/>
                        </w:rPr>
                        <w:t>Aermacchi</w:t>
                      </w:r>
                      <w:proofErr w:type="spellEnd"/>
                      <w:r>
                        <w:rPr>
                          <w:b/>
                          <w:bCs/>
                        </w:rPr>
                        <w:t xml:space="preserve">- Leonardo company spa: </w:t>
                      </w:r>
                    </w:p>
                    <w:p w:rsidR="00013C54" w:rsidRDefault="00013C54" w:rsidP="00633539">
                      <w:pPr>
                        <w:spacing w:after="0" w:line="240" w:lineRule="auto"/>
                        <w:jc w:val="both"/>
                        <w:rPr>
                          <w:b/>
                          <w:bCs/>
                        </w:rPr>
                      </w:pPr>
                      <w:r>
                        <w:rPr>
                          <w:b/>
                          <w:bCs/>
                        </w:rPr>
                        <w:t xml:space="preserve">Dal 2010 ad oggi: </w:t>
                      </w:r>
                    </w:p>
                    <w:p w:rsidR="00013C54" w:rsidRDefault="00013C54" w:rsidP="00633539">
                      <w:pPr>
                        <w:spacing w:after="0" w:line="240" w:lineRule="auto"/>
                        <w:jc w:val="both"/>
                        <w:rPr>
                          <w:bCs/>
                        </w:rPr>
                      </w:pPr>
                      <w:r w:rsidRPr="00013C54">
                        <w:rPr>
                          <w:bCs/>
                        </w:rPr>
                        <w:t>Coordina</w:t>
                      </w:r>
                      <w:r>
                        <w:rPr>
                          <w:bCs/>
                        </w:rPr>
                        <w:t xml:space="preserve">mento in fase di Progettazione ed </w:t>
                      </w:r>
                      <w:r w:rsidRPr="00013C54">
                        <w:rPr>
                          <w:bCs/>
                        </w:rPr>
                        <w:t>esecuzione per i lavori di</w:t>
                      </w:r>
                      <w:r>
                        <w:rPr>
                          <w:bCs/>
                        </w:rPr>
                        <w:t>:</w:t>
                      </w:r>
                    </w:p>
                    <w:p w:rsidR="00013C54" w:rsidRDefault="00013C54" w:rsidP="00013C54">
                      <w:pPr>
                        <w:pStyle w:val="Paragrafoelenco"/>
                        <w:numPr>
                          <w:ilvl w:val="0"/>
                          <w:numId w:val="45"/>
                        </w:numPr>
                        <w:spacing w:after="0" w:line="240" w:lineRule="auto"/>
                        <w:jc w:val="both"/>
                        <w:rPr>
                          <w:bCs/>
                        </w:rPr>
                      </w:pPr>
                      <w:r w:rsidRPr="00013C54">
                        <w:rPr>
                          <w:bCs/>
                        </w:rPr>
                        <w:t>Costruzione e montaggio secondo autoclave</w:t>
                      </w:r>
                      <w:r>
                        <w:rPr>
                          <w:bCs/>
                        </w:rPr>
                        <w:t xml:space="preserve"> 1 e autoclave 2</w:t>
                      </w:r>
                      <w:r w:rsidRPr="00013C54">
                        <w:rPr>
                          <w:bCs/>
                        </w:rPr>
                        <w:t xml:space="preserve">; </w:t>
                      </w:r>
                    </w:p>
                    <w:p w:rsidR="00013C54" w:rsidRDefault="00013C54" w:rsidP="00013C54">
                      <w:pPr>
                        <w:pStyle w:val="Paragrafoelenco"/>
                        <w:numPr>
                          <w:ilvl w:val="0"/>
                          <w:numId w:val="45"/>
                        </w:numPr>
                        <w:spacing w:after="0" w:line="240" w:lineRule="auto"/>
                        <w:jc w:val="both"/>
                        <w:rPr>
                          <w:bCs/>
                        </w:rPr>
                      </w:pPr>
                      <w:proofErr w:type="gramStart"/>
                      <w:r w:rsidRPr="00013C54">
                        <w:rPr>
                          <w:bCs/>
                        </w:rPr>
                        <w:t>duplicazione</w:t>
                      </w:r>
                      <w:proofErr w:type="gramEnd"/>
                      <w:r w:rsidRPr="00013C54">
                        <w:rPr>
                          <w:bCs/>
                        </w:rPr>
                        <w:t xml:space="preserve"> Cella </w:t>
                      </w:r>
                      <w:proofErr w:type="spellStart"/>
                      <w:r w:rsidRPr="00013C54">
                        <w:rPr>
                          <w:bCs/>
                        </w:rPr>
                        <w:t>Bagging</w:t>
                      </w:r>
                      <w:proofErr w:type="spellEnd"/>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sistema</w:t>
                      </w:r>
                      <w:proofErr w:type="gramEnd"/>
                      <w:r w:rsidRPr="00013C54">
                        <w:rPr>
                          <w:bCs/>
                        </w:rPr>
                        <w:t xml:space="preserve"> di immissione/estrazione aria in Celle </w:t>
                      </w:r>
                      <w:proofErr w:type="spellStart"/>
                      <w:r w:rsidRPr="00013C54">
                        <w:rPr>
                          <w:bCs/>
                        </w:rPr>
                        <w:t>Repeair</w:t>
                      </w:r>
                      <w:proofErr w:type="spellEnd"/>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CARICAMENTO STRINGER #2</w:t>
                      </w:r>
                      <w:r>
                        <w:rPr>
                          <w:bCs/>
                        </w:rPr>
                        <w:t>;</w:t>
                      </w:r>
                    </w:p>
                    <w:p w:rsidR="00013C54" w:rsidRDefault="00013C54" w:rsidP="00013C54">
                      <w:pPr>
                        <w:pStyle w:val="Paragrafoelenco"/>
                        <w:numPr>
                          <w:ilvl w:val="0"/>
                          <w:numId w:val="45"/>
                        </w:numPr>
                        <w:spacing w:after="0" w:line="240" w:lineRule="auto"/>
                        <w:jc w:val="both"/>
                        <w:rPr>
                          <w:bCs/>
                        </w:rPr>
                      </w:pPr>
                      <w:proofErr w:type="gramStart"/>
                      <w:r>
                        <w:rPr>
                          <w:bCs/>
                        </w:rPr>
                        <w:t>cella</w:t>
                      </w:r>
                      <w:proofErr w:type="gramEnd"/>
                      <w:r>
                        <w:rPr>
                          <w:bCs/>
                        </w:rPr>
                        <w:t xml:space="preserve"> CELL REPAIR;</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DRILL &amp; FILL #3</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MADREL CLEANING &amp; FREKOTE</w:t>
                      </w:r>
                      <w:r>
                        <w:rPr>
                          <w:bCs/>
                        </w:rPr>
                        <w:t>;</w:t>
                      </w:r>
                    </w:p>
                    <w:p w:rsidR="00013C54" w:rsidRDefault="00013C54" w:rsidP="00013C54">
                      <w:pPr>
                        <w:pStyle w:val="Paragrafoelenco"/>
                        <w:numPr>
                          <w:ilvl w:val="0"/>
                          <w:numId w:val="45"/>
                        </w:numPr>
                        <w:spacing w:after="0" w:line="240" w:lineRule="auto"/>
                        <w:jc w:val="both"/>
                        <w:rPr>
                          <w:bCs/>
                        </w:rPr>
                      </w:pPr>
                      <w:r w:rsidRPr="00013C54">
                        <w:rPr>
                          <w:bCs/>
                        </w:rPr>
                        <w:t>PIPER RACK PER POSA TUBAZIONI TRA AUTOCLAVE E SERVIZI TECNOLOGICI</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  NDI</w:t>
                      </w:r>
                      <w:proofErr w:type="gramEnd"/>
                      <w:r w:rsidRPr="00013C54">
                        <w:rPr>
                          <w:bCs/>
                        </w:rPr>
                        <w:t xml:space="preserve"> #2</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BAGGING #1</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AFPM #5</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FABRICATION </w:t>
                      </w:r>
                      <w:r>
                        <w:rPr>
                          <w:bCs/>
                        </w:rPr>
                        <w:t>#2;</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BLADDER STATION #2</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TACKING CELL</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DRILL &amp; FILL #4</w:t>
                      </w:r>
                      <w:r>
                        <w:rPr>
                          <w:bCs/>
                        </w:rPr>
                        <w:t>;</w:t>
                      </w:r>
                    </w:p>
                    <w:p w:rsidR="00013C54" w:rsidRDefault="00013C54" w:rsidP="00013C54">
                      <w:pPr>
                        <w:pStyle w:val="Paragrafoelenco"/>
                        <w:numPr>
                          <w:ilvl w:val="0"/>
                          <w:numId w:val="45"/>
                        </w:numPr>
                        <w:spacing w:after="0" w:line="240" w:lineRule="auto"/>
                        <w:jc w:val="both"/>
                        <w:rPr>
                          <w:bCs/>
                        </w:rPr>
                      </w:pPr>
                      <w:proofErr w:type="gramStart"/>
                      <w:r w:rsidRPr="00013C54">
                        <w:rPr>
                          <w:bCs/>
                        </w:rPr>
                        <w:t>cella</w:t>
                      </w:r>
                      <w:proofErr w:type="gramEnd"/>
                      <w:r w:rsidRPr="00013C54">
                        <w:rPr>
                          <w:bCs/>
                        </w:rPr>
                        <w:t xml:space="preserve"> DEBAGGING</w:t>
                      </w:r>
                      <w:r>
                        <w:rPr>
                          <w:bCs/>
                        </w:rPr>
                        <w:t>;</w:t>
                      </w:r>
                    </w:p>
                    <w:p w:rsidR="004814BF" w:rsidRDefault="004814BF" w:rsidP="00013C54">
                      <w:pPr>
                        <w:pStyle w:val="Paragrafoelenco"/>
                        <w:numPr>
                          <w:ilvl w:val="0"/>
                          <w:numId w:val="45"/>
                        </w:numPr>
                        <w:spacing w:after="0" w:line="240" w:lineRule="auto"/>
                        <w:jc w:val="both"/>
                        <w:rPr>
                          <w:bCs/>
                        </w:rPr>
                      </w:pPr>
                      <w:proofErr w:type="gramStart"/>
                      <w:r>
                        <w:rPr>
                          <w:bCs/>
                        </w:rPr>
                        <w:t>celle</w:t>
                      </w:r>
                      <w:proofErr w:type="gramEnd"/>
                      <w:r>
                        <w:rPr>
                          <w:bCs/>
                        </w:rPr>
                        <w:t xml:space="preserve"> </w:t>
                      </w:r>
                      <w:r w:rsidRPr="004814BF">
                        <w:rPr>
                          <w:bCs/>
                        </w:rPr>
                        <w:t>AFPM6 E AFPM7</w:t>
                      </w:r>
                      <w:r>
                        <w:rPr>
                          <w:bCs/>
                        </w:rPr>
                        <w:t>;</w:t>
                      </w:r>
                    </w:p>
                    <w:p w:rsidR="004814BF" w:rsidRDefault="004814BF" w:rsidP="00013C54">
                      <w:pPr>
                        <w:pStyle w:val="Paragrafoelenco"/>
                        <w:numPr>
                          <w:ilvl w:val="0"/>
                          <w:numId w:val="45"/>
                        </w:numPr>
                        <w:spacing w:after="0" w:line="240" w:lineRule="auto"/>
                        <w:jc w:val="both"/>
                        <w:rPr>
                          <w:bCs/>
                        </w:rPr>
                      </w:pPr>
                      <w:r w:rsidRPr="004814BF">
                        <w:rPr>
                          <w:bCs/>
                        </w:rPr>
                        <w:t>PREBAGGING E TIGER STRIPES</w:t>
                      </w:r>
                    </w:p>
                    <w:p w:rsidR="004814BF" w:rsidRDefault="004814BF" w:rsidP="00013C54">
                      <w:pPr>
                        <w:pStyle w:val="Paragrafoelenco"/>
                        <w:numPr>
                          <w:ilvl w:val="0"/>
                          <w:numId w:val="45"/>
                        </w:numPr>
                        <w:spacing w:after="0" w:line="240" w:lineRule="auto"/>
                        <w:jc w:val="both"/>
                        <w:rPr>
                          <w:bCs/>
                        </w:rPr>
                      </w:pPr>
                      <w:r>
                        <w:rPr>
                          <w:bCs/>
                        </w:rPr>
                        <w:t>Terza cella COMPLETION.</w:t>
                      </w:r>
                    </w:p>
                    <w:p w:rsidR="004814BF" w:rsidRPr="004814BF" w:rsidRDefault="004814BF" w:rsidP="004814BF">
                      <w:pPr>
                        <w:spacing w:after="0" w:line="240" w:lineRule="auto"/>
                        <w:jc w:val="both"/>
                        <w:rPr>
                          <w:bCs/>
                        </w:rPr>
                      </w:pPr>
                    </w:p>
                    <w:p w:rsidR="004814BF" w:rsidRPr="004814BF" w:rsidRDefault="004814BF" w:rsidP="004814BF">
                      <w:pPr>
                        <w:spacing w:after="0" w:line="240" w:lineRule="auto"/>
                        <w:jc w:val="both"/>
                        <w:rPr>
                          <w:bCs/>
                        </w:rPr>
                      </w:pPr>
                      <w:r w:rsidRPr="004814BF">
                        <w:rPr>
                          <w:bCs/>
                        </w:rPr>
                        <w:t>Progettazione e verifica strutturale del sistema di apertura</w:t>
                      </w:r>
                      <w:r>
                        <w:rPr>
                          <w:bCs/>
                        </w:rPr>
                        <w:t xml:space="preserve"> autoclave.  Elaborati grafici (FOTO)</w:t>
                      </w:r>
                    </w:p>
                    <w:p w:rsidR="00E565A3" w:rsidRDefault="00E565A3" w:rsidP="00633539">
                      <w:pPr>
                        <w:spacing w:after="0" w:line="240" w:lineRule="auto"/>
                        <w:jc w:val="both"/>
                        <w:rPr>
                          <w:bCs/>
                        </w:rPr>
                      </w:pPr>
                    </w:p>
                    <w:p w:rsidR="00E565A3" w:rsidRDefault="00E565A3" w:rsidP="00633539">
                      <w:pPr>
                        <w:spacing w:after="0" w:line="240" w:lineRule="auto"/>
                        <w:jc w:val="both"/>
                        <w:rPr>
                          <w:bCs/>
                        </w:rPr>
                      </w:pPr>
                      <w:r>
                        <w:rPr>
                          <w:bCs/>
                        </w:rPr>
                        <w:t>A</w:t>
                      </w:r>
                      <w:r w:rsidRPr="00E565A3">
                        <w:rPr>
                          <w:bCs/>
                        </w:rPr>
                        <w:t>ttestazione di conformità CE</w:t>
                      </w:r>
                      <w:r>
                        <w:rPr>
                          <w:bCs/>
                        </w:rPr>
                        <w:t xml:space="preserve"> di n. 9 macchine, piattaforme e pedane di calpestio. La documentazione redatta è stata la seguente: </w:t>
                      </w:r>
                    </w:p>
                    <w:p w:rsidR="00E565A3" w:rsidRDefault="00E565A3" w:rsidP="00E565A3">
                      <w:pPr>
                        <w:tabs>
                          <w:tab w:val="num" w:pos="-1620"/>
                        </w:tabs>
                        <w:spacing w:after="0" w:line="240" w:lineRule="auto"/>
                        <w:jc w:val="both"/>
                        <w:rPr>
                          <w:bCs/>
                        </w:rPr>
                      </w:pPr>
                      <w:r w:rsidRPr="00E565A3">
                        <w:rPr>
                          <w:bCs/>
                        </w:rPr>
                        <w:t>Verifica ed implementazione della</w:t>
                      </w:r>
                      <w:r>
                        <w:rPr>
                          <w:bCs/>
                        </w:rPr>
                        <w:t xml:space="preserve"> relazione tecnica e di calcolo; </w:t>
                      </w:r>
                      <w:r w:rsidRPr="00E565A3">
                        <w:rPr>
                          <w:bCs/>
                        </w:rPr>
                        <w:t>Verifica ed implementazione degli elaborati grafico progettuali;</w:t>
                      </w:r>
                    </w:p>
                    <w:p w:rsidR="00E565A3" w:rsidRPr="00E565A3" w:rsidRDefault="00E565A3" w:rsidP="00E565A3">
                      <w:pPr>
                        <w:tabs>
                          <w:tab w:val="num" w:pos="-1620"/>
                        </w:tabs>
                        <w:spacing w:after="0" w:line="240" w:lineRule="auto"/>
                        <w:jc w:val="both"/>
                        <w:rPr>
                          <w:bCs/>
                        </w:rPr>
                      </w:pPr>
                      <w:r w:rsidRPr="00E565A3">
                        <w:rPr>
                          <w:bCs/>
                        </w:rPr>
                        <w:t>Verifica ed implementazione della valutazione dei rischi RESS all.1 della Dir. 2006/42/CE;</w:t>
                      </w:r>
                      <w:r>
                        <w:rPr>
                          <w:bCs/>
                        </w:rPr>
                        <w:t xml:space="preserve"> </w:t>
                      </w:r>
                      <w:r w:rsidRPr="00E565A3">
                        <w:rPr>
                          <w:bCs/>
                        </w:rPr>
                        <w:t>Verifica ed implementazione del manuale di istruzione;</w:t>
                      </w:r>
                      <w:r>
                        <w:rPr>
                          <w:bCs/>
                        </w:rPr>
                        <w:t xml:space="preserve"> </w:t>
                      </w:r>
                      <w:r w:rsidRPr="00E565A3">
                        <w:rPr>
                          <w:bCs/>
                        </w:rPr>
                        <w:t>Dichiarazione/attestazione di conformità.</w:t>
                      </w:r>
                    </w:p>
                    <w:p w:rsidR="00013C54" w:rsidRDefault="00E565A3" w:rsidP="00633539">
                      <w:pPr>
                        <w:spacing w:after="0" w:line="240" w:lineRule="auto"/>
                        <w:jc w:val="both"/>
                        <w:rPr>
                          <w:bCs/>
                        </w:rPr>
                      </w:pPr>
                      <w:r>
                        <w:rPr>
                          <w:bCs/>
                        </w:rPr>
                        <w:t xml:space="preserve"> </w:t>
                      </w:r>
                    </w:p>
                    <w:p w:rsidR="00E565A3" w:rsidRPr="00E565A3" w:rsidRDefault="00E565A3" w:rsidP="00E565A3">
                      <w:pPr>
                        <w:pStyle w:val="Paragrafoelenco"/>
                        <w:numPr>
                          <w:ilvl w:val="0"/>
                          <w:numId w:val="45"/>
                        </w:numPr>
                        <w:spacing w:after="0" w:line="240" w:lineRule="auto"/>
                        <w:jc w:val="both"/>
                        <w:rPr>
                          <w:bCs/>
                        </w:rPr>
                      </w:pPr>
                    </w:p>
                  </w:txbxContent>
                </v:textbox>
              </v:shape>
            </w:pict>
          </mc:Fallback>
        </mc:AlternateContent>
      </w:r>
    </w:p>
    <w:p w:rsidR="00013C54" w:rsidRDefault="00013C54" w:rsidP="00446374">
      <w:pPr>
        <w:rPr>
          <w:rFonts w:ascii="Calibri" w:hAnsi="Calibri" w:cs="Calibri"/>
        </w:rPr>
      </w:pPr>
    </w:p>
    <w:p w:rsidR="004814BF" w:rsidRDefault="003B5A02" w:rsidP="00446374">
      <w:pPr>
        <w:rPr>
          <w:rFonts w:ascii="Calibri" w:hAnsi="Calibri" w:cs="Calibri"/>
        </w:rPr>
      </w:pPr>
      <w:r w:rsidRPr="003B5A02">
        <w:rPr>
          <w:rFonts w:ascii="Calibri" w:hAnsi="Calibri" w:cs="Calibri"/>
          <w:noProof/>
          <w:lang w:eastAsia="it-IT"/>
        </w:rPr>
        <w:drawing>
          <wp:inline distT="0" distB="0" distL="0" distR="0">
            <wp:extent cx="4905812" cy="2762250"/>
            <wp:effectExtent l="0" t="0" r="9525" b="0"/>
            <wp:docPr id="15" name="Immagine 15" descr="\\Srv1\amministrazione\roberto\CONTABILITA' AGGIORNATA\OIES SRL\BROCHURE PER ILVA\da inserire in brochure 14_12_2017\IMG_7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rv1\amministrazione\roberto\CONTABILITA' AGGIORNATA\OIES SRL\BROCHURE PER ILVA\da inserire in brochure 14_12_2017\IMG_706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15019" cy="2767434"/>
                    </a:xfrm>
                    <a:prstGeom prst="rect">
                      <a:avLst/>
                    </a:prstGeom>
                    <a:noFill/>
                    <a:ln>
                      <a:noFill/>
                    </a:ln>
                  </pic:spPr>
                </pic:pic>
              </a:graphicData>
            </a:graphic>
          </wp:inline>
        </w:drawing>
      </w:r>
    </w:p>
    <w:p w:rsidR="00013C54" w:rsidRDefault="00013C54" w:rsidP="00446374">
      <w:pPr>
        <w:rPr>
          <w:rFonts w:ascii="Calibri" w:hAnsi="Calibri" w:cs="Calibri"/>
        </w:rPr>
      </w:pPr>
    </w:p>
    <w:p w:rsidR="00013C54" w:rsidRDefault="00013C54" w:rsidP="00446374">
      <w:pPr>
        <w:rPr>
          <w:rFonts w:ascii="Calibri" w:hAnsi="Calibri" w:cs="Calibri"/>
        </w:rPr>
        <w:sectPr w:rsidR="00013C54" w:rsidSect="00446374">
          <w:pgSz w:w="16838" w:h="11906" w:orient="landscape"/>
          <w:pgMar w:top="1134" w:right="1417" w:bottom="1134" w:left="1134" w:header="708" w:footer="708" w:gutter="0"/>
          <w:pgBorders w:offsetFrom="page">
            <w:top w:val="single" w:sz="18" w:space="24" w:color="auto"/>
            <w:left w:val="single" w:sz="18" w:space="24" w:color="auto"/>
            <w:bottom w:val="single" w:sz="18" w:space="24" w:color="auto"/>
            <w:right w:val="single" w:sz="18" w:space="24" w:color="auto"/>
          </w:pgBorders>
          <w:pgNumType w:start="3"/>
          <w:cols w:space="708"/>
          <w:titlePg/>
          <w:docGrid w:linePitch="360"/>
        </w:sectPr>
      </w:pPr>
      <w:bookmarkStart w:id="0" w:name="_GoBack"/>
      <w:bookmarkEnd w:id="0"/>
    </w:p>
    <w:p w:rsidR="002C1300" w:rsidRDefault="00BD5F38" w:rsidP="002B6BD5">
      <w:pPr>
        <w:ind w:left="426"/>
        <w:rPr>
          <w:rFonts w:ascii="Calibri" w:hAnsi="Calibri" w:cs="Calibri"/>
          <w:noProof/>
          <w:lang w:eastAsia="it-IT"/>
        </w:rPr>
        <w:sectPr w:rsidR="002C1300" w:rsidSect="00446374">
          <w:pgSz w:w="16838" w:h="11906" w:orient="landscape"/>
          <w:pgMar w:top="1134" w:right="1417" w:bottom="1134" w:left="1134" w:header="708" w:footer="708" w:gutter="0"/>
          <w:pgBorders w:offsetFrom="page">
            <w:top w:val="single" w:sz="18" w:space="24" w:color="auto"/>
            <w:left w:val="single" w:sz="18" w:space="24" w:color="auto"/>
            <w:bottom w:val="single" w:sz="18" w:space="24" w:color="auto"/>
            <w:right w:val="single" w:sz="18" w:space="24" w:color="auto"/>
          </w:pgBorders>
          <w:pgNumType w:start="3"/>
          <w:cols w:space="708"/>
          <w:titlePg/>
          <w:docGrid w:linePitch="360"/>
        </w:sectPr>
      </w:pPr>
      <w:r w:rsidRPr="00A66BBD">
        <w:rPr>
          <w:rFonts w:ascii="Calibri" w:hAnsi="Calibri" w:cs="Calibri"/>
          <w:noProof/>
          <w:lang w:eastAsia="it-IT"/>
        </w:rPr>
        <mc:AlternateContent>
          <mc:Choice Requires="wps">
            <w:drawing>
              <wp:anchor distT="45720" distB="45720" distL="114300" distR="114300" simplePos="0" relativeHeight="251737600" behindDoc="0" locked="0" layoutInCell="1" allowOverlap="1" wp14:anchorId="486202F6" wp14:editId="731866DD">
                <wp:simplePos x="0" y="0"/>
                <wp:positionH relativeFrom="column">
                  <wp:posOffset>4824095</wp:posOffset>
                </wp:positionH>
                <wp:positionV relativeFrom="paragraph">
                  <wp:posOffset>-114935</wp:posOffset>
                </wp:positionV>
                <wp:extent cx="3781425" cy="971550"/>
                <wp:effectExtent l="0" t="0" r="28575" b="19050"/>
                <wp:wrapSquare wrapText="bothSides"/>
                <wp:docPr id="8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971550"/>
                        </a:xfrm>
                        <a:prstGeom prst="rect">
                          <a:avLst/>
                        </a:prstGeom>
                        <a:solidFill>
                          <a:srgbClr val="FFFFFF"/>
                        </a:solidFill>
                        <a:ln w="9525">
                          <a:solidFill>
                            <a:srgbClr val="000000"/>
                          </a:solidFill>
                          <a:miter lim="800000"/>
                          <a:headEnd/>
                          <a:tailEnd/>
                        </a:ln>
                      </wps:spPr>
                      <wps:txbx>
                        <w:txbxContent>
                          <w:p w:rsidR="002C1300" w:rsidRPr="002C1300" w:rsidRDefault="002C1300" w:rsidP="002C1300">
                            <w:pPr>
                              <w:spacing w:after="0" w:line="240" w:lineRule="auto"/>
                              <w:jc w:val="both"/>
                              <w:rPr>
                                <w:b/>
                                <w:bCs/>
                              </w:rPr>
                            </w:pPr>
                            <w:r w:rsidRPr="002C1300">
                              <w:rPr>
                                <w:b/>
                                <w:bCs/>
                              </w:rPr>
                              <w:t xml:space="preserve">Ns. </w:t>
                            </w:r>
                            <w:proofErr w:type="gramStart"/>
                            <w:r w:rsidRPr="002C1300">
                              <w:rPr>
                                <w:b/>
                                <w:bCs/>
                              </w:rPr>
                              <w:t>Cliente :</w:t>
                            </w:r>
                            <w:proofErr w:type="gramEnd"/>
                            <w:r w:rsidRPr="002C1300">
                              <w:rPr>
                                <w:b/>
                                <w:bCs/>
                              </w:rPr>
                              <w:t xml:space="preserve"> TOOR4 Srl</w:t>
                            </w:r>
                          </w:p>
                          <w:p w:rsidR="002C1300" w:rsidRPr="002C1300" w:rsidRDefault="002C1300" w:rsidP="00BD5F38">
                            <w:pPr>
                              <w:spacing w:after="0" w:line="240" w:lineRule="auto"/>
                              <w:jc w:val="both"/>
                              <w:rPr>
                                <w:bCs/>
                              </w:rPr>
                            </w:pPr>
                            <w:r w:rsidRPr="002C1300">
                              <w:rPr>
                                <w:bCs/>
                              </w:rPr>
                              <w:t xml:space="preserve">Dall’anno 2014 ad oggi: </w:t>
                            </w:r>
                          </w:p>
                          <w:p w:rsidR="00BD5F38" w:rsidRDefault="002C1300" w:rsidP="00BD5F38">
                            <w:pPr>
                              <w:spacing w:after="0" w:line="240" w:lineRule="auto"/>
                              <w:jc w:val="both"/>
                            </w:pPr>
                            <w:r w:rsidRPr="002C1300">
                              <w:rPr>
                                <w:bCs/>
                              </w:rPr>
                              <w:t>Attestazione di conformità CE</w:t>
                            </w:r>
                            <w:r>
                              <w:rPr>
                                <w:bCs/>
                              </w:rPr>
                              <w:t xml:space="preserve"> e p</w:t>
                            </w:r>
                            <w:r w:rsidR="00D51A78">
                              <w:rPr>
                                <w:bCs/>
                              </w:rPr>
                              <w:t>rogettazione, verifica strutturale ed e</w:t>
                            </w:r>
                            <w:r w:rsidR="00BD5F38" w:rsidRPr="00DE3EA1">
                              <w:rPr>
                                <w:bCs/>
                              </w:rPr>
                              <w:t>laborazione disegni esecut</w:t>
                            </w:r>
                            <w:r w:rsidR="00D51A78">
                              <w:rPr>
                                <w:bCs/>
                              </w:rPr>
                              <w:t xml:space="preserve">ivi </w:t>
                            </w:r>
                            <w:r>
                              <w:rPr>
                                <w:bCs/>
                              </w:rPr>
                              <w:t xml:space="preserve">di n. 25 supporti </w:t>
                            </w:r>
                            <w:proofErr w:type="gramStart"/>
                            <w:r>
                              <w:rPr>
                                <w:bCs/>
                              </w:rPr>
                              <w:t>rotore  (</w:t>
                            </w:r>
                            <w:proofErr w:type="gramEnd"/>
                            <w:r>
                              <w:rPr>
                                <w:bCs/>
                              </w:rPr>
                              <w:t xml:space="preserve">FOTO )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202F6" id="_x0000_s1031" type="#_x0000_t202" style="position:absolute;left:0;text-align:left;margin-left:379.85pt;margin-top:-9.05pt;width:297.75pt;height:76.5pt;z-index:251737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">
                <v:textbox>
                  <w:txbxContent>
                    <w:p w:rsidR="002C1300" w:rsidRPr="002C1300" w:rsidRDefault="002C1300" w:rsidP="002C1300">
                      <w:pPr>
                        <w:spacing w:after="0" w:line="240" w:lineRule="auto"/>
                        <w:jc w:val="both"/>
                        <w:rPr>
                          <w:b/>
                          <w:bCs/>
                        </w:rPr>
                      </w:pPr>
                      <w:r w:rsidRPr="002C1300">
                        <w:rPr>
                          <w:b/>
                          <w:bCs/>
                        </w:rPr>
                        <w:t xml:space="preserve">Ns. </w:t>
                      </w:r>
                      <w:proofErr w:type="gramStart"/>
                      <w:r w:rsidRPr="002C1300">
                        <w:rPr>
                          <w:b/>
                          <w:bCs/>
                        </w:rPr>
                        <w:t>Cliente :</w:t>
                      </w:r>
                      <w:proofErr w:type="gramEnd"/>
                      <w:r w:rsidRPr="002C1300">
                        <w:rPr>
                          <w:b/>
                          <w:bCs/>
                        </w:rPr>
                        <w:t xml:space="preserve"> TOOR4 Srl</w:t>
                      </w:r>
                    </w:p>
                    <w:p w:rsidR="002C1300" w:rsidRPr="002C1300" w:rsidRDefault="002C1300" w:rsidP="00BD5F38">
                      <w:pPr>
                        <w:spacing w:after="0" w:line="240" w:lineRule="auto"/>
                        <w:jc w:val="both"/>
                        <w:rPr>
                          <w:bCs/>
                        </w:rPr>
                      </w:pPr>
                      <w:r w:rsidRPr="002C1300">
                        <w:rPr>
                          <w:bCs/>
                        </w:rPr>
                        <w:t xml:space="preserve">Dall’anno 2014 ad oggi: </w:t>
                      </w:r>
                    </w:p>
                    <w:p w:rsidR="00BD5F38" w:rsidRDefault="002C1300" w:rsidP="00BD5F38">
                      <w:pPr>
                        <w:spacing w:after="0" w:line="240" w:lineRule="auto"/>
                        <w:jc w:val="both"/>
                      </w:pPr>
                      <w:r w:rsidRPr="002C1300">
                        <w:rPr>
                          <w:bCs/>
                        </w:rPr>
                        <w:t>Attestazione di conformità CE</w:t>
                      </w:r>
                      <w:r>
                        <w:rPr>
                          <w:bCs/>
                        </w:rPr>
                        <w:t xml:space="preserve"> e p</w:t>
                      </w:r>
                      <w:r w:rsidR="00D51A78">
                        <w:rPr>
                          <w:bCs/>
                        </w:rPr>
                        <w:t>rogettazione, verifica strutturale ed e</w:t>
                      </w:r>
                      <w:r w:rsidR="00BD5F38" w:rsidRPr="00DE3EA1">
                        <w:rPr>
                          <w:bCs/>
                        </w:rPr>
                        <w:t>laborazione disegni esecut</w:t>
                      </w:r>
                      <w:r w:rsidR="00D51A78">
                        <w:rPr>
                          <w:bCs/>
                        </w:rPr>
                        <w:t xml:space="preserve">ivi </w:t>
                      </w:r>
                      <w:r>
                        <w:rPr>
                          <w:bCs/>
                        </w:rPr>
                        <w:t xml:space="preserve">di n. 25 supporti </w:t>
                      </w:r>
                      <w:proofErr w:type="gramStart"/>
                      <w:r>
                        <w:rPr>
                          <w:bCs/>
                        </w:rPr>
                        <w:t>rotore  (</w:t>
                      </w:r>
                      <w:proofErr w:type="gramEnd"/>
                      <w:r>
                        <w:rPr>
                          <w:bCs/>
                        </w:rPr>
                        <w:t xml:space="preserve">FOTO ) . </w:t>
                      </w:r>
                    </w:p>
                  </w:txbxContent>
                </v:textbox>
                <w10:wrap type="square"/>
              </v:shape>
            </w:pict>
          </mc:Fallback>
        </mc:AlternateContent>
      </w:r>
      <w:r w:rsidR="002B6BD5" w:rsidRPr="002B6BD5">
        <w:rPr>
          <w:rFonts w:ascii="Calibri" w:hAnsi="Calibri" w:cs="Calibri"/>
          <w:noProof/>
          <w:lang w:eastAsia="it-IT"/>
        </w:rPr>
        <w:drawing>
          <wp:inline distT="0" distB="0" distL="0" distR="0" wp14:anchorId="36884714" wp14:editId="251BA4B5">
            <wp:extent cx="3184367" cy="4245824"/>
            <wp:effectExtent l="0" t="0" r="0" b="2540"/>
            <wp:docPr id="79" name="Immagine 79" descr="Y:\STUDIO ORLANDO\Brochure\Supporto rotore GE\WhatsApp Image 2017-08-24 at 11.55.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Y:\STUDIO ORLANDO\Brochure\Supporto rotore GE\WhatsApp Image 2017-08-24 at 11.55.40.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90359" cy="4253813"/>
                    </a:xfrm>
                    <a:prstGeom prst="rect">
                      <a:avLst/>
                    </a:prstGeom>
                    <a:noFill/>
                    <a:ln>
                      <a:noFill/>
                    </a:ln>
                  </pic:spPr>
                </pic:pic>
              </a:graphicData>
            </a:graphic>
          </wp:inline>
        </w:drawing>
      </w:r>
      <w:r w:rsidR="002B6BD5">
        <w:rPr>
          <w:rFonts w:ascii="Calibri" w:hAnsi="Calibri" w:cs="Calibri"/>
          <w:noProof/>
          <w:lang w:eastAsia="it-IT"/>
        </w:rPr>
        <w:t xml:space="preserve">                                     </w:t>
      </w:r>
      <w:r w:rsidR="002C1300" w:rsidRPr="002B6BD5">
        <w:rPr>
          <w:rFonts w:ascii="Calibri" w:hAnsi="Calibri" w:cs="Calibri"/>
          <w:noProof/>
          <w:lang w:eastAsia="it-IT"/>
        </w:rPr>
        <w:drawing>
          <wp:inline distT="0" distB="0" distL="0" distR="0" wp14:anchorId="390CE635" wp14:editId="3EE86109">
            <wp:extent cx="3572510" cy="2679383"/>
            <wp:effectExtent l="0" t="0" r="8890" b="6985"/>
            <wp:docPr id="8" name="Immagine 8" descr="Y:\STUDIO ORLANDO\Brochure\Supporto rotore GE\WhatsApp Image 2017-08-24 at 12.1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Y:\STUDIO ORLANDO\Brochure\Supporto rotore GE\WhatsApp Image 2017-08-24 at 12.11.05.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8029" cy="2683522"/>
                    </a:xfrm>
                    <a:prstGeom prst="rect">
                      <a:avLst/>
                    </a:prstGeom>
                    <a:noFill/>
                    <a:ln>
                      <a:noFill/>
                    </a:ln>
                  </pic:spPr>
                </pic:pic>
              </a:graphicData>
            </a:graphic>
          </wp:inline>
        </w:drawing>
      </w:r>
    </w:p>
    <w:p w:rsidR="002C1300" w:rsidRDefault="002B6BD5" w:rsidP="002B6BD5">
      <w:pPr>
        <w:ind w:left="426"/>
        <w:rPr>
          <w:rFonts w:ascii="Calibri" w:hAnsi="Calibri" w:cs="Calibri"/>
          <w:noProof/>
          <w:lang w:eastAsia="it-IT"/>
        </w:rPr>
      </w:pPr>
      <w:r>
        <w:rPr>
          <w:rFonts w:ascii="Calibri" w:hAnsi="Calibri" w:cs="Calibri"/>
          <w:noProof/>
          <w:lang w:eastAsia="it-IT"/>
        </w:rPr>
        <w:t xml:space="preserve">             </w:t>
      </w:r>
    </w:p>
    <w:p w:rsidR="00E34AFB" w:rsidRDefault="00E34AFB" w:rsidP="002B6BD5">
      <w:pPr>
        <w:ind w:left="426"/>
        <w:rPr>
          <w:rFonts w:ascii="Calibri" w:hAnsi="Calibri" w:cs="Calibri"/>
          <w:noProof/>
          <w:lang w:eastAsia="it-IT"/>
        </w:rPr>
      </w:pPr>
      <w:r w:rsidRPr="00A66BBD">
        <w:rPr>
          <w:rFonts w:ascii="Calibri" w:hAnsi="Calibri" w:cs="Calibri"/>
          <w:noProof/>
          <w:lang w:eastAsia="it-IT"/>
        </w:rPr>
        <mc:AlternateContent>
          <mc:Choice Requires="wps">
            <w:drawing>
              <wp:anchor distT="45720" distB="45720" distL="114300" distR="114300" simplePos="0" relativeHeight="251697664" behindDoc="0" locked="0" layoutInCell="1" allowOverlap="1" wp14:anchorId="72CB99FC" wp14:editId="07DF5947">
                <wp:simplePos x="0" y="0"/>
                <wp:positionH relativeFrom="column">
                  <wp:posOffset>2718435</wp:posOffset>
                </wp:positionH>
                <wp:positionV relativeFrom="paragraph">
                  <wp:posOffset>9525</wp:posOffset>
                </wp:positionV>
                <wp:extent cx="3781425" cy="2600325"/>
                <wp:effectExtent l="0" t="0" r="28575" b="28575"/>
                <wp:wrapSquare wrapText="bothSides"/>
                <wp:docPr id="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2600325"/>
                        </a:xfrm>
                        <a:prstGeom prst="rect">
                          <a:avLst/>
                        </a:prstGeom>
                        <a:solidFill>
                          <a:srgbClr val="FFFFFF"/>
                        </a:solidFill>
                        <a:ln w="9525">
                          <a:solidFill>
                            <a:srgbClr val="000000"/>
                          </a:solidFill>
                          <a:miter lim="800000"/>
                          <a:headEnd/>
                          <a:tailEnd/>
                        </a:ln>
                      </wps:spPr>
                      <wps:txbx>
                        <w:txbxContent>
                          <w:p w:rsidR="00E34AFB" w:rsidRPr="002C1300" w:rsidRDefault="00E34AFB" w:rsidP="00E34AFB">
                            <w:pPr>
                              <w:spacing w:after="0" w:line="240" w:lineRule="auto"/>
                              <w:jc w:val="both"/>
                              <w:rPr>
                                <w:b/>
                                <w:bCs/>
                              </w:rPr>
                            </w:pPr>
                            <w:r w:rsidRPr="002C1300">
                              <w:rPr>
                                <w:b/>
                                <w:bCs/>
                              </w:rPr>
                              <w:t xml:space="preserve">Ns. </w:t>
                            </w:r>
                            <w:proofErr w:type="gramStart"/>
                            <w:r w:rsidRPr="002C1300">
                              <w:rPr>
                                <w:b/>
                                <w:bCs/>
                              </w:rPr>
                              <w:t>Cliente :</w:t>
                            </w:r>
                            <w:proofErr w:type="gramEnd"/>
                            <w:r w:rsidRPr="002C1300">
                              <w:rPr>
                                <w:b/>
                                <w:bCs/>
                              </w:rPr>
                              <w:t xml:space="preserve"> </w:t>
                            </w:r>
                            <w:r>
                              <w:rPr>
                                <w:b/>
                                <w:bCs/>
                              </w:rPr>
                              <w:t>EDISON</w:t>
                            </w:r>
                            <w:r w:rsidRPr="002C1300">
                              <w:rPr>
                                <w:b/>
                                <w:bCs/>
                              </w:rPr>
                              <w:t xml:space="preserve"> Srl</w:t>
                            </w:r>
                          </w:p>
                          <w:p w:rsidR="00E34AFB" w:rsidRPr="002C1300" w:rsidRDefault="00E34AFB" w:rsidP="00E34AFB">
                            <w:pPr>
                              <w:spacing w:after="0" w:line="240" w:lineRule="auto"/>
                              <w:jc w:val="both"/>
                              <w:rPr>
                                <w:bCs/>
                              </w:rPr>
                            </w:pPr>
                            <w:r>
                              <w:rPr>
                                <w:bCs/>
                              </w:rPr>
                              <w:t>Anno 2010</w:t>
                            </w:r>
                            <w:r w:rsidRPr="002C1300">
                              <w:rPr>
                                <w:bCs/>
                              </w:rPr>
                              <w:t xml:space="preserve"> </w:t>
                            </w:r>
                          </w:p>
                          <w:p w:rsidR="00E34AFB" w:rsidRPr="00E34AFB" w:rsidRDefault="00E34AFB" w:rsidP="00E34AFB">
                            <w:pPr>
                              <w:pStyle w:val="Paragrafoelenco"/>
                              <w:numPr>
                                <w:ilvl w:val="0"/>
                                <w:numId w:val="48"/>
                              </w:numPr>
                              <w:spacing w:after="0" w:line="240" w:lineRule="auto"/>
                              <w:jc w:val="both"/>
                              <w:rPr>
                                <w:bCs/>
                              </w:rPr>
                            </w:pPr>
                            <w:r w:rsidRPr="00E34AFB">
                              <w:rPr>
                                <w:bCs/>
                              </w:rPr>
                              <w:t>Verifica strutturale Torre di Raffreddamento CET/3 di Edison Taranto;</w:t>
                            </w:r>
                          </w:p>
                          <w:p w:rsidR="00E34AFB" w:rsidRDefault="00E34AFB" w:rsidP="00E34AFB">
                            <w:pPr>
                              <w:pStyle w:val="Paragrafoelenco"/>
                              <w:numPr>
                                <w:ilvl w:val="0"/>
                                <w:numId w:val="48"/>
                              </w:numPr>
                              <w:spacing w:after="0" w:line="240" w:lineRule="auto"/>
                              <w:jc w:val="both"/>
                              <w:rPr>
                                <w:bCs/>
                              </w:rPr>
                            </w:pPr>
                            <w:r w:rsidRPr="00E34AFB">
                              <w:rPr>
                                <w:bCs/>
                              </w:rPr>
                              <w:t xml:space="preserve">Georeferenziazione informatica ai punti di emissione in atmosfera e degli scarichi idrici non ancora </w:t>
                            </w:r>
                            <w:proofErr w:type="spellStart"/>
                            <w:r w:rsidRPr="00E34AFB">
                              <w:rPr>
                                <w:bCs/>
                              </w:rPr>
                              <w:t>georeferenziati</w:t>
                            </w:r>
                            <w:proofErr w:type="spellEnd"/>
                            <w:r w:rsidRPr="00E34AFB">
                              <w:rPr>
                                <w:bCs/>
                              </w:rPr>
                              <w:t xml:space="preserve"> delle aree di CET2 e CET3 Taranto; </w:t>
                            </w:r>
                          </w:p>
                          <w:p w:rsidR="00E34AFB" w:rsidRDefault="00E34AFB" w:rsidP="00E34AFB">
                            <w:pPr>
                              <w:pStyle w:val="Paragrafoelenco"/>
                              <w:numPr>
                                <w:ilvl w:val="0"/>
                                <w:numId w:val="48"/>
                              </w:numPr>
                              <w:spacing w:after="0" w:line="240" w:lineRule="auto"/>
                              <w:jc w:val="both"/>
                              <w:rPr>
                                <w:bCs/>
                              </w:rPr>
                            </w:pPr>
                            <w:r w:rsidRPr="00E34AFB">
                              <w:rPr>
                                <w:bCs/>
                              </w:rPr>
                              <w:t xml:space="preserve">Coordinamento in fase di Progettazione ed esecuzione dei lavori presso le Ciminiere CET2 – CET3; </w:t>
                            </w:r>
                          </w:p>
                          <w:p w:rsidR="00E34AFB" w:rsidRPr="00E34AFB" w:rsidRDefault="00E34AFB" w:rsidP="00E34AFB">
                            <w:pPr>
                              <w:pStyle w:val="Paragrafoelenco"/>
                              <w:numPr>
                                <w:ilvl w:val="0"/>
                                <w:numId w:val="48"/>
                              </w:numPr>
                              <w:spacing w:after="0" w:line="240" w:lineRule="auto"/>
                              <w:jc w:val="both"/>
                              <w:rPr>
                                <w:bCs/>
                              </w:rPr>
                            </w:pPr>
                            <w:r w:rsidRPr="00E34AFB">
                              <w:rPr>
                                <w:bCs/>
                              </w:rPr>
                              <w:t>Coordinamento in fase di Progettazione ed esecuzione dei lavori di adeguamento alle prescrizioni ministeriali previste dall’ AIA (Autorizzazione Integrata Ambientale) delle aree di stoccaggio rifiuti.</w:t>
                            </w:r>
                          </w:p>
                          <w:p w:rsidR="00E34AFB" w:rsidRDefault="00E34AFB" w:rsidP="00E34AFB">
                            <w:pPr>
                              <w:spacing w:after="0" w:line="240" w:lineRule="auto"/>
                              <w:jc w:val="both"/>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B99FC" id="_x0000_s1032" type="#_x0000_t202" style="position:absolute;left:0;text-align:left;margin-left:214.05pt;margin-top:.75pt;width:297.75pt;height:204.75pt;z-index:251697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">
                <v:textbox>
                  <w:txbxContent>
                    <w:p w:rsidR="00E34AFB" w:rsidRPr="002C1300" w:rsidRDefault="00E34AFB" w:rsidP="00E34AFB">
                      <w:pPr>
                        <w:spacing w:after="0" w:line="240" w:lineRule="auto"/>
                        <w:jc w:val="both"/>
                        <w:rPr>
                          <w:b/>
                          <w:bCs/>
                        </w:rPr>
                      </w:pPr>
                      <w:r w:rsidRPr="002C1300">
                        <w:rPr>
                          <w:b/>
                          <w:bCs/>
                        </w:rPr>
                        <w:t xml:space="preserve">Ns. </w:t>
                      </w:r>
                      <w:proofErr w:type="gramStart"/>
                      <w:r w:rsidRPr="002C1300">
                        <w:rPr>
                          <w:b/>
                          <w:bCs/>
                        </w:rPr>
                        <w:t>Cliente :</w:t>
                      </w:r>
                      <w:proofErr w:type="gramEnd"/>
                      <w:r w:rsidRPr="002C1300">
                        <w:rPr>
                          <w:b/>
                          <w:bCs/>
                        </w:rPr>
                        <w:t xml:space="preserve"> </w:t>
                      </w:r>
                      <w:r>
                        <w:rPr>
                          <w:b/>
                          <w:bCs/>
                        </w:rPr>
                        <w:t>EDISON</w:t>
                      </w:r>
                      <w:r w:rsidRPr="002C1300">
                        <w:rPr>
                          <w:b/>
                          <w:bCs/>
                        </w:rPr>
                        <w:t xml:space="preserve"> Srl</w:t>
                      </w:r>
                    </w:p>
                    <w:p w:rsidR="00E34AFB" w:rsidRPr="002C1300" w:rsidRDefault="00E34AFB" w:rsidP="00E34AFB">
                      <w:pPr>
                        <w:spacing w:after="0" w:line="240" w:lineRule="auto"/>
                        <w:jc w:val="both"/>
                        <w:rPr>
                          <w:bCs/>
                        </w:rPr>
                      </w:pPr>
                      <w:r>
                        <w:rPr>
                          <w:bCs/>
                        </w:rPr>
                        <w:t>Anno 2010</w:t>
                      </w:r>
                      <w:r w:rsidRPr="002C1300">
                        <w:rPr>
                          <w:bCs/>
                        </w:rPr>
                        <w:t xml:space="preserve"> </w:t>
                      </w:r>
                    </w:p>
                    <w:p w:rsidR="00E34AFB" w:rsidRPr="00E34AFB" w:rsidRDefault="00E34AFB" w:rsidP="00E34AFB">
                      <w:pPr>
                        <w:pStyle w:val="Paragrafoelenco"/>
                        <w:numPr>
                          <w:ilvl w:val="0"/>
                          <w:numId w:val="48"/>
                        </w:numPr>
                        <w:spacing w:after="0" w:line="240" w:lineRule="auto"/>
                        <w:jc w:val="both"/>
                        <w:rPr>
                          <w:bCs/>
                        </w:rPr>
                      </w:pPr>
                      <w:r w:rsidRPr="00E34AFB">
                        <w:rPr>
                          <w:bCs/>
                        </w:rPr>
                        <w:t>Verifica strutturale Torre di Raffreddamento CET/3 di Edison Taranto;</w:t>
                      </w:r>
                    </w:p>
                    <w:p w:rsidR="00E34AFB" w:rsidRDefault="00E34AFB" w:rsidP="00E34AFB">
                      <w:pPr>
                        <w:pStyle w:val="Paragrafoelenco"/>
                        <w:numPr>
                          <w:ilvl w:val="0"/>
                          <w:numId w:val="48"/>
                        </w:numPr>
                        <w:spacing w:after="0" w:line="240" w:lineRule="auto"/>
                        <w:jc w:val="both"/>
                        <w:rPr>
                          <w:bCs/>
                        </w:rPr>
                      </w:pPr>
                      <w:r w:rsidRPr="00E34AFB">
                        <w:rPr>
                          <w:bCs/>
                        </w:rPr>
                        <w:t xml:space="preserve">Georeferenziazione informatica ai punti di emissione in atmosfera e degli scarichi idrici non ancora </w:t>
                      </w:r>
                      <w:proofErr w:type="spellStart"/>
                      <w:r w:rsidRPr="00E34AFB">
                        <w:rPr>
                          <w:bCs/>
                        </w:rPr>
                        <w:t>georeferenziati</w:t>
                      </w:r>
                      <w:proofErr w:type="spellEnd"/>
                      <w:r w:rsidRPr="00E34AFB">
                        <w:rPr>
                          <w:bCs/>
                        </w:rPr>
                        <w:t xml:space="preserve"> delle aree di CET2 e CET3 Taranto; </w:t>
                      </w:r>
                    </w:p>
                    <w:p w:rsidR="00E34AFB" w:rsidRDefault="00E34AFB" w:rsidP="00E34AFB">
                      <w:pPr>
                        <w:pStyle w:val="Paragrafoelenco"/>
                        <w:numPr>
                          <w:ilvl w:val="0"/>
                          <w:numId w:val="48"/>
                        </w:numPr>
                        <w:spacing w:after="0" w:line="240" w:lineRule="auto"/>
                        <w:jc w:val="both"/>
                        <w:rPr>
                          <w:bCs/>
                        </w:rPr>
                      </w:pPr>
                      <w:r w:rsidRPr="00E34AFB">
                        <w:rPr>
                          <w:bCs/>
                        </w:rPr>
                        <w:t xml:space="preserve">Coordinamento in fase di Progettazione ed esecuzione dei lavori presso le Ciminiere CET2 – CET3; </w:t>
                      </w:r>
                    </w:p>
                    <w:p w:rsidR="00E34AFB" w:rsidRPr="00E34AFB" w:rsidRDefault="00E34AFB" w:rsidP="00E34AFB">
                      <w:pPr>
                        <w:pStyle w:val="Paragrafoelenco"/>
                        <w:numPr>
                          <w:ilvl w:val="0"/>
                          <w:numId w:val="48"/>
                        </w:numPr>
                        <w:spacing w:after="0" w:line="240" w:lineRule="auto"/>
                        <w:jc w:val="both"/>
                        <w:rPr>
                          <w:bCs/>
                        </w:rPr>
                      </w:pPr>
                      <w:r w:rsidRPr="00E34AFB">
                        <w:rPr>
                          <w:bCs/>
                        </w:rPr>
                        <w:t>Coordinamento in fase di Progettazione ed esecuzione dei lavori di adeguamento alle prescrizioni ministeriali previste dall’ AIA (Autorizzazione Integrata Ambientale) delle aree di stoccaggio rifiuti.</w:t>
                      </w:r>
                    </w:p>
                    <w:p w:rsidR="00E34AFB" w:rsidRDefault="00E34AFB" w:rsidP="00E34AFB">
                      <w:pPr>
                        <w:spacing w:after="0" w:line="240" w:lineRule="auto"/>
                        <w:jc w:val="both"/>
                        <w:rPr>
                          <w:b/>
                          <w:bCs/>
                        </w:rPr>
                      </w:pPr>
                    </w:p>
                  </w:txbxContent>
                </v:textbox>
                <w10:wrap type="square"/>
              </v:shape>
            </w:pict>
          </mc:Fallback>
        </mc:AlternateContent>
      </w:r>
    </w:p>
    <w:p w:rsidR="00E34AFB" w:rsidRDefault="00E34AFB" w:rsidP="002B6BD5">
      <w:pPr>
        <w:ind w:left="426"/>
        <w:rPr>
          <w:rFonts w:ascii="Calibri" w:hAnsi="Calibri" w:cs="Calibri"/>
          <w:noProof/>
          <w:lang w:eastAsia="it-IT"/>
        </w:rPr>
      </w:pPr>
    </w:p>
    <w:p w:rsidR="00E34AFB" w:rsidRDefault="00E34AFB" w:rsidP="002B6BD5">
      <w:pPr>
        <w:ind w:left="426"/>
        <w:rPr>
          <w:rFonts w:ascii="Calibri" w:hAnsi="Calibri" w:cs="Calibri"/>
          <w:noProof/>
          <w:lang w:eastAsia="it-IT"/>
        </w:rPr>
      </w:pPr>
    </w:p>
    <w:p w:rsidR="00E34AFB" w:rsidRDefault="00E34AFB" w:rsidP="002B6BD5">
      <w:pPr>
        <w:ind w:left="426"/>
        <w:rPr>
          <w:rFonts w:ascii="Calibri" w:hAnsi="Calibri" w:cs="Calibri"/>
          <w:noProof/>
          <w:lang w:eastAsia="it-IT"/>
        </w:rPr>
      </w:pPr>
    </w:p>
    <w:p w:rsidR="00E34AFB" w:rsidRDefault="00E34AFB" w:rsidP="002B6BD5">
      <w:pPr>
        <w:ind w:left="426"/>
        <w:rPr>
          <w:rFonts w:ascii="Calibri" w:hAnsi="Calibri" w:cs="Calibri"/>
          <w:noProof/>
          <w:lang w:eastAsia="it-IT"/>
        </w:rPr>
      </w:pPr>
    </w:p>
    <w:p w:rsidR="00E34AFB" w:rsidRDefault="00E34AFB" w:rsidP="002B6BD5">
      <w:pPr>
        <w:ind w:left="426"/>
        <w:rPr>
          <w:rFonts w:ascii="Calibri" w:hAnsi="Calibri" w:cs="Calibri"/>
          <w:noProof/>
          <w:lang w:eastAsia="it-IT"/>
        </w:rPr>
      </w:pPr>
    </w:p>
    <w:p w:rsidR="00E34AFB" w:rsidRDefault="00E34AFB" w:rsidP="002B6BD5">
      <w:pPr>
        <w:ind w:left="426"/>
        <w:rPr>
          <w:rFonts w:ascii="Calibri" w:hAnsi="Calibri" w:cs="Calibri"/>
          <w:noProof/>
          <w:lang w:eastAsia="it-IT"/>
        </w:rPr>
      </w:pPr>
    </w:p>
    <w:p w:rsidR="00E34AFB" w:rsidRDefault="00E34AFB" w:rsidP="002B6BD5">
      <w:pPr>
        <w:ind w:left="426"/>
        <w:rPr>
          <w:rFonts w:ascii="Calibri" w:hAnsi="Calibri" w:cs="Calibri"/>
          <w:noProof/>
          <w:lang w:eastAsia="it-IT"/>
        </w:rPr>
      </w:pPr>
    </w:p>
    <w:p w:rsidR="00E34AFB" w:rsidRDefault="00E34AFB" w:rsidP="002B6BD5">
      <w:pPr>
        <w:ind w:left="426"/>
        <w:rPr>
          <w:rFonts w:ascii="Calibri" w:hAnsi="Calibri" w:cs="Calibri"/>
          <w:noProof/>
          <w:lang w:eastAsia="it-IT"/>
        </w:rPr>
      </w:pPr>
    </w:p>
    <w:p w:rsidR="00E34AFB" w:rsidRDefault="00E34AFB" w:rsidP="002B6BD5">
      <w:pPr>
        <w:ind w:left="426"/>
        <w:rPr>
          <w:rFonts w:ascii="Calibri" w:hAnsi="Calibri" w:cs="Calibri"/>
          <w:noProof/>
          <w:lang w:eastAsia="it-IT"/>
        </w:rPr>
      </w:pPr>
    </w:p>
    <w:p w:rsidR="00E34AFB" w:rsidRDefault="00E34AFB" w:rsidP="002B6BD5">
      <w:pPr>
        <w:ind w:left="426"/>
        <w:rPr>
          <w:rFonts w:ascii="Calibri" w:hAnsi="Calibri" w:cs="Calibri"/>
          <w:noProof/>
          <w:lang w:eastAsia="it-IT"/>
        </w:rPr>
      </w:pPr>
    </w:p>
    <w:p w:rsidR="002C1300" w:rsidRPr="004D5308" w:rsidRDefault="002C1300" w:rsidP="002B6BD5">
      <w:pPr>
        <w:ind w:left="426"/>
        <w:rPr>
          <w:rFonts w:ascii="Calibri" w:hAnsi="Calibri" w:cs="Calibri"/>
        </w:rPr>
        <w:sectPr w:rsidR="002C1300" w:rsidRPr="004D5308" w:rsidSect="00446374">
          <w:pgSz w:w="16838" w:h="11906" w:orient="landscape"/>
          <w:pgMar w:top="1134" w:right="1417" w:bottom="1134" w:left="1134" w:header="708" w:footer="708" w:gutter="0"/>
          <w:pgBorders w:offsetFrom="page">
            <w:top w:val="single" w:sz="18" w:space="24" w:color="auto"/>
            <w:left w:val="single" w:sz="18" w:space="24" w:color="auto"/>
            <w:bottom w:val="single" w:sz="18" w:space="24" w:color="auto"/>
            <w:right w:val="single" w:sz="18" w:space="24" w:color="auto"/>
          </w:pgBorders>
          <w:pgNumType w:start="3"/>
          <w:cols w:space="708"/>
          <w:titlePg/>
          <w:docGrid w:linePitch="360"/>
        </w:sectPr>
      </w:pPr>
    </w:p>
    <w:p w:rsidR="00F77767" w:rsidRPr="004E5EA2" w:rsidRDefault="007170FA" w:rsidP="00936DC7">
      <w:pPr>
        <w:tabs>
          <w:tab w:val="left" w:pos="1992"/>
        </w:tabs>
        <w:jc w:val="both"/>
        <w:rPr>
          <w:rFonts w:ascii="Georgia" w:hAnsi="Georgia" w:cs="Times New Roman"/>
          <w:b/>
          <w:bCs/>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4E5EA2">
        <w:rPr>
          <w:rFonts w:ascii="Georgia" w:hAnsi="Georgia" w:cs="Times New Roman"/>
          <w:b/>
          <w:bCs/>
          <w:i/>
          <w:noProof/>
          <w:color w:val="4BACC6" w:themeColor="accent5"/>
          <w:sz w:val="48"/>
          <w:szCs w:val="48"/>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drawing>
          <wp:anchor distT="0" distB="0" distL="114300" distR="114300" simplePos="0" relativeHeight="251635200" behindDoc="1" locked="0" layoutInCell="1" allowOverlap="1" wp14:anchorId="130FC4F2" wp14:editId="5F0320AC">
            <wp:simplePos x="0" y="0"/>
            <wp:positionH relativeFrom="column">
              <wp:posOffset>7090410</wp:posOffset>
            </wp:positionH>
            <wp:positionV relativeFrom="paragraph">
              <wp:posOffset>6985</wp:posOffset>
            </wp:positionV>
            <wp:extent cx="1971675" cy="2633161"/>
            <wp:effectExtent l="19050" t="0" r="9525" b="15240"/>
            <wp:wrapNone/>
            <wp:docPr id="35" name="Immagine 35" descr="Container_Terminal_Taranto_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ntainer_Terminal_Taranto_gru"/>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71675" cy="2633161"/>
                    </a:xfrm>
                    <a:prstGeom prst="rect">
                      <a:avLst/>
                    </a:prstGeom>
                    <a:noFill/>
                    <a:ln>
                      <a:noFill/>
                    </a:ln>
                    <a:effectLst>
                      <a:outerShdw blurRad="457200" dist="1384300" dir="6000000" sx="131000" sy="131000" algn="ctr" rotWithShape="0">
                        <a:srgbClr val="000000">
                          <a:alpha val="0"/>
                        </a:srgbClr>
                      </a:outerShdw>
                      <a:softEdge rad="203200"/>
                    </a:effectLst>
                  </pic:spPr>
                </pic:pic>
              </a:graphicData>
            </a:graphic>
            <wp14:sizeRelH relativeFrom="page">
              <wp14:pctWidth>0</wp14:pctWidth>
            </wp14:sizeRelH>
            <wp14:sizeRelV relativeFrom="page">
              <wp14:pctHeight>0</wp14:pctHeight>
            </wp14:sizeRelV>
          </wp:anchor>
        </w:drawing>
      </w:r>
      <w:r w:rsidR="004E5EA2" w:rsidRPr="004E5EA2">
        <w:rPr>
          <w:rFonts w:ascii="Georgia" w:hAnsi="Georgia" w:cs="Times New Roman"/>
          <w:b/>
          <w:bCs/>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LE ATTIVITA’</w:t>
      </w:r>
    </w:p>
    <w:p w:rsidR="002A0868" w:rsidRPr="004D5308" w:rsidRDefault="0086540D" w:rsidP="00936DC7">
      <w:pPr>
        <w:tabs>
          <w:tab w:val="left" w:pos="1992"/>
        </w:tabs>
        <w:jc w:val="both"/>
        <w:rPr>
          <w:rFonts w:ascii="Calibri" w:hAnsi="Calibri" w:cs="Calibri"/>
          <w:b/>
        </w:rPr>
      </w:pPr>
      <w:r w:rsidRPr="004D5308">
        <w:rPr>
          <w:rFonts w:ascii="Calibri" w:hAnsi="Calibri" w:cs="Calibri"/>
          <w:b/>
        </w:rPr>
        <w:t>L’</w:t>
      </w:r>
      <w:r w:rsidR="00F77767" w:rsidRPr="004D5308">
        <w:rPr>
          <w:rFonts w:ascii="Calibri" w:hAnsi="Calibri" w:cs="Calibri"/>
          <w:b/>
        </w:rPr>
        <w:t>ATTIVITÀ</w:t>
      </w:r>
      <w:r w:rsidRPr="004D5308">
        <w:rPr>
          <w:rFonts w:ascii="Calibri" w:hAnsi="Calibri" w:cs="Calibri"/>
          <w:b/>
        </w:rPr>
        <w:t xml:space="preserve"> </w:t>
      </w:r>
      <w:r w:rsidR="00F77767" w:rsidRPr="004D5308">
        <w:rPr>
          <w:rFonts w:ascii="Calibri" w:hAnsi="Calibri" w:cs="Calibri"/>
          <w:b/>
        </w:rPr>
        <w:t xml:space="preserve">DI </w:t>
      </w:r>
      <w:r w:rsidRPr="004D5308">
        <w:rPr>
          <w:rFonts w:ascii="Calibri" w:hAnsi="Calibri" w:cs="Calibri"/>
          <w:b/>
        </w:rPr>
        <w:t>CONSULENZA TECNICA</w:t>
      </w:r>
      <w:r w:rsidR="00F77767" w:rsidRPr="004D5308">
        <w:rPr>
          <w:rFonts w:ascii="Calibri" w:hAnsi="Calibri" w:cs="Calibri"/>
          <w:b/>
        </w:rPr>
        <w:t xml:space="preserve"> E </w:t>
      </w:r>
      <w:r w:rsidR="00D956ED" w:rsidRPr="004D5308">
        <w:rPr>
          <w:rFonts w:ascii="Calibri" w:hAnsi="Calibri" w:cs="Calibri"/>
          <w:b/>
        </w:rPr>
        <w:t xml:space="preserve">DI </w:t>
      </w:r>
      <w:r w:rsidR="00F77767" w:rsidRPr="004D5308">
        <w:rPr>
          <w:rFonts w:ascii="Calibri" w:hAnsi="Calibri" w:cs="Calibri"/>
          <w:b/>
        </w:rPr>
        <w:t>PROGETTAZIONE.</w:t>
      </w:r>
    </w:p>
    <w:p w:rsidR="00936DC7" w:rsidRPr="004D5308" w:rsidRDefault="001975AB" w:rsidP="00936DC7">
      <w:pPr>
        <w:tabs>
          <w:tab w:val="left" w:pos="1992"/>
        </w:tabs>
        <w:jc w:val="both"/>
        <w:rPr>
          <w:rFonts w:ascii="Calibri" w:hAnsi="Calibri" w:cs="Calibri"/>
        </w:rPr>
      </w:pPr>
      <w:r w:rsidRPr="004D5308">
        <w:rPr>
          <w:rFonts w:ascii="Calibri" w:hAnsi="Calibri" w:cs="Calibri"/>
        </w:rPr>
        <w:t>L</w:t>
      </w:r>
      <w:r w:rsidR="006F4997" w:rsidRPr="004D5308">
        <w:rPr>
          <w:rFonts w:ascii="Calibri" w:hAnsi="Calibri" w:cs="Calibri"/>
        </w:rPr>
        <w:t xml:space="preserve">a società </w:t>
      </w:r>
      <w:r w:rsidR="007D3E1D" w:rsidRPr="004D5308">
        <w:rPr>
          <w:rFonts w:ascii="Calibri" w:hAnsi="Calibri" w:cs="Calibri"/>
        </w:rPr>
        <w:t>svolge la propria attività</w:t>
      </w:r>
      <w:r w:rsidRPr="004D5308">
        <w:rPr>
          <w:rFonts w:ascii="Calibri" w:hAnsi="Calibri" w:cs="Calibri"/>
        </w:rPr>
        <w:t xml:space="preserve"> </w:t>
      </w:r>
      <w:r w:rsidR="00C01E6A" w:rsidRPr="004D5308">
        <w:rPr>
          <w:rFonts w:ascii="Calibri" w:hAnsi="Calibri" w:cs="Calibri"/>
        </w:rPr>
        <w:t>in</w:t>
      </w:r>
      <w:r w:rsidRPr="004D5308">
        <w:rPr>
          <w:rFonts w:ascii="Calibri" w:hAnsi="Calibri" w:cs="Calibri"/>
        </w:rPr>
        <w:t xml:space="preserve"> qualità di prestatore di servizi </w:t>
      </w:r>
      <w:r w:rsidR="00936DC7" w:rsidRPr="004D5308">
        <w:rPr>
          <w:rFonts w:ascii="Calibri" w:hAnsi="Calibri" w:cs="Calibri"/>
        </w:rPr>
        <w:t>occupandosi in particolar modo di:</w:t>
      </w:r>
      <w:r w:rsidR="00354F6B" w:rsidRPr="004D5308">
        <w:rPr>
          <w:rFonts w:ascii="Calibri" w:eastAsia="Calibri" w:hAnsi="Calibri" w:cs="Calibri"/>
          <w:noProof/>
          <w:lang w:eastAsia="it-IT"/>
        </w:rPr>
        <w:t xml:space="preserve"> </w:t>
      </w:r>
    </w:p>
    <w:p w:rsidR="0092768A" w:rsidRPr="003C2FCC" w:rsidRDefault="0092768A" w:rsidP="002A0868">
      <w:pPr>
        <w:numPr>
          <w:ilvl w:val="0"/>
          <w:numId w:val="30"/>
        </w:numPr>
        <w:tabs>
          <w:tab w:val="left" w:pos="1992"/>
        </w:tabs>
        <w:spacing w:after="0" w:line="240" w:lineRule="auto"/>
        <w:jc w:val="both"/>
        <w:rPr>
          <w:rFonts w:ascii="Calibri" w:hAnsi="Calibri" w:cs="Calibri"/>
          <w:b/>
          <w:u w:val="single"/>
        </w:rPr>
      </w:pPr>
      <w:r w:rsidRPr="003C2FCC">
        <w:rPr>
          <w:rFonts w:ascii="Calibri" w:hAnsi="Calibri" w:cs="Calibri"/>
          <w:b/>
          <w:u w:val="single"/>
        </w:rPr>
        <w:t>Attività di progettazione e verifica</w:t>
      </w:r>
      <w:r w:rsidR="00C343AC" w:rsidRPr="003C2FCC">
        <w:rPr>
          <w:rFonts w:ascii="Calibri" w:hAnsi="Calibri" w:cs="Calibri"/>
          <w:b/>
          <w:u w:val="single"/>
        </w:rPr>
        <w:t>.</w:t>
      </w:r>
    </w:p>
    <w:p w:rsidR="00703BA4" w:rsidRPr="004D5308" w:rsidRDefault="00703BA4" w:rsidP="00703BA4">
      <w:pPr>
        <w:tabs>
          <w:tab w:val="left" w:pos="1992"/>
        </w:tabs>
        <w:spacing w:after="0" w:line="240" w:lineRule="auto"/>
        <w:ind w:left="1080"/>
        <w:jc w:val="both"/>
        <w:rPr>
          <w:rFonts w:ascii="Calibri" w:hAnsi="Calibri" w:cs="Calibri"/>
          <w:b/>
        </w:rPr>
      </w:pPr>
      <w:r w:rsidRPr="004D5308">
        <w:rPr>
          <w:rFonts w:ascii="Calibri" w:hAnsi="Calibri" w:cs="Calibri"/>
          <w:b/>
        </w:rPr>
        <w:t>Costruzioni civili</w:t>
      </w:r>
    </w:p>
    <w:p w:rsidR="00703BA4" w:rsidRPr="004D5308" w:rsidRDefault="00703BA4" w:rsidP="00703BA4">
      <w:pPr>
        <w:tabs>
          <w:tab w:val="left" w:pos="1992"/>
        </w:tabs>
        <w:spacing w:after="0" w:line="240" w:lineRule="auto"/>
        <w:ind w:left="1080"/>
        <w:jc w:val="both"/>
        <w:rPr>
          <w:rFonts w:ascii="Calibri" w:hAnsi="Calibri" w:cs="Calibri"/>
        </w:rPr>
      </w:pPr>
      <w:r w:rsidRPr="004D5308">
        <w:rPr>
          <w:rFonts w:ascii="Calibri" w:hAnsi="Calibri" w:cs="Calibri"/>
        </w:rPr>
        <w:t>Prevede lo sviluppo delle seguenti fasi:</w:t>
      </w:r>
    </w:p>
    <w:p w:rsidR="00703BA4" w:rsidRPr="004D5308" w:rsidRDefault="00703BA4" w:rsidP="00703BA4">
      <w:pPr>
        <w:numPr>
          <w:ilvl w:val="0"/>
          <w:numId w:val="37"/>
        </w:numPr>
        <w:tabs>
          <w:tab w:val="clear" w:pos="360"/>
          <w:tab w:val="left" w:pos="1992"/>
        </w:tabs>
        <w:spacing w:after="0" w:line="240" w:lineRule="auto"/>
        <w:ind w:firstLine="1200"/>
        <w:jc w:val="both"/>
        <w:rPr>
          <w:rFonts w:ascii="Calibri" w:hAnsi="Calibri" w:cs="Calibri"/>
        </w:rPr>
      </w:pPr>
      <w:r w:rsidRPr="004D5308">
        <w:rPr>
          <w:rFonts w:ascii="Calibri" w:hAnsi="Calibri" w:cs="Calibri"/>
        </w:rPr>
        <w:t>Progetti preliminari a supporto della scelta definitiva da parte del committente.</w:t>
      </w:r>
    </w:p>
    <w:p w:rsidR="00703BA4" w:rsidRPr="004D5308" w:rsidRDefault="00703BA4" w:rsidP="00703BA4">
      <w:pPr>
        <w:numPr>
          <w:ilvl w:val="0"/>
          <w:numId w:val="37"/>
        </w:numPr>
        <w:tabs>
          <w:tab w:val="clear" w:pos="360"/>
          <w:tab w:val="left" w:pos="1992"/>
        </w:tabs>
        <w:spacing w:after="0" w:line="240" w:lineRule="auto"/>
        <w:ind w:firstLine="1200"/>
        <w:jc w:val="both"/>
        <w:rPr>
          <w:rFonts w:ascii="Calibri" w:hAnsi="Calibri" w:cs="Calibri"/>
        </w:rPr>
      </w:pPr>
      <w:r w:rsidRPr="004D5308">
        <w:rPr>
          <w:rFonts w:ascii="Calibri" w:hAnsi="Calibri" w:cs="Calibri"/>
        </w:rPr>
        <w:t>Progetti esecutivi architettonici, strutturali ed impiantistici.</w:t>
      </w:r>
    </w:p>
    <w:p w:rsidR="00703BA4" w:rsidRPr="004D5308" w:rsidRDefault="00703BA4" w:rsidP="00703BA4">
      <w:pPr>
        <w:numPr>
          <w:ilvl w:val="0"/>
          <w:numId w:val="37"/>
        </w:numPr>
        <w:tabs>
          <w:tab w:val="clear" w:pos="360"/>
          <w:tab w:val="left" w:pos="1992"/>
        </w:tabs>
        <w:spacing w:after="0" w:line="240" w:lineRule="auto"/>
        <w:ind w:firstLine="1200"/>
        <w:jc w:val="both"/>
        <w:rPr>
          <w:rFonts w:ascii="Calibri" w:hAnsi="Calibri" w:cs="Calibri"/>
        </w:rPr>
      </w:pPr>
      <w:r w:rsidRPr="004D5308">
        <w:rPr>
          <w:rFonts w:ascii="Calibri" w:hAnsi="Calibri" w:cs="Calibri"/>
        </w:rPr>
        <w:t>Consulenza ed assistenza per l’acquisizione dei pareri amministrativi necessari all’avvio dell’opera.</w:t>
      </w:r>
    </w:p>
    <w:p w:rsidR="00703BA4" w:rsidRPr="004D5308" w:rsidRDefault="004E5EA2" w:rsidP="00703BA4">
      <w:pPr>
        <w:numPr>
          <w:ilvl w:val="0"/>
          <w:numId w:val="37"/>
        </w:numPr>
        <w:tabs>
          <w:tab w:val="clear" w:pos="360"/>
          <w:tab w:val="left" w:pos="1992"/>
        </w:tabs>
        <w:spacing w:after="0" w:line="240" w:lineRule="auto"/>
        <w:ind w:firstLine="1200"/>
        <w:jc w:val="both"/>
        <w:rPr>
          <w:rFonts w:ascii="Calibri" w:hAnsi="Calibri" w:cs="Calibri"/>
        </w:rPr>
      </w:pPr>
      <w:r>
        <w:rPr>
          <w:rFonts w:ascii="Calibri" w:hAnsi="Calibri" w:cs="Calibri"/>
        </w:rPr>
        <w:t>Realizzazione dell’opera.</w:t>
      </w:r>
    </w:p>
    <w:p w:rsidR="00703BA4" w:rsidRPr="004D5308" w:rsidRDefault="00703BA4" w:rsidP="00703BA4">
      <w:pPr>
        <w:numPr>
          <w:ilvl w:val="0"/>
          <w:numId w:val="37"/>
        </w:numPr>
        <w:tabs>
          <w:tab w:val="clear" w:pos="360"/>
          <w:tab w:val="left" w:pos="1992"/>
        </w:tabs>
        <w:spacing w:after="0" w:line="240" w:lineRule="auto"/>
        <w:ind w:firstLine="1200"/>
        <w:jc w:val="both"/>
        <w:rPr>
          <w:rFonts w:ascii="Calibri" w:hAnsi="Calibri" w:cs="Calibri"/>
        </w:rPr>
      </w:pPr>
      <w:r w:rsidRPr="004D5308">
        <w:rPr>
          <w:rFonts w:ascii="Calibri" w:hAnsi="Calibri" w:cs="Calibri"/>
        </w:rPr>
        <w:t>Direzione e contabilità dei lavori;</w:t>
      </w:r>
    </w:p>
    <w:p w:rsidR="00703BA4" w:rsidRPr="004D5308" w:rsidRDefault="00703BA4" w:rsidP="00703BA4">
      <w:pPr>
        <w:numPr>
          <w:ilvl w:val="0"/>
          <w:numId w:val="37"/>
        </w:numPr>
        <w:tabs>
          <w:tab w:val="clear" w:pos="360"/>
          <w:tab w:val="left" w:pos="1992"/>
        </w:tabs>
        <w:spacing w:after="0" w:line="240" w:lineRule="auto"/>
        <w:ind w:firstLine="1200"/>
        <w:jc w:val="both"/>
        <w:rPr>
          <w:rFonts w:ascii="Calibri" w:hAnsi="Calibri" w:cs="Calibri"/>
        </w:rPr>
      </w:pPr>
      <w:r w:rsidRPr="004D5308">
        <w:rPr>
          <w:rFonts w:ascii="Calibri" w:hAnsi="Calibri" w:cs="Calibri"/>
        </w:rPr>
        <w:t>Coordinamento sicu</w:t>
      </w:r>
      <w:r w:rsidR="004E5EA2">
        <w:rPr>
          <w:rFonts w:ascii="Calibri" w:hAnsi="Calibri" w:cs="Calibri"/>
        </w:rPr>
        <w:t>rezza ai sensi del D.L. 81/2008.</w:t>
      </w:r>
    </w:p>
    <w:p w:rsidR="00703BA4" w:rsidRPr="004D5308" w:rsidRDefault="00703BA4" w:rsidP="00703BA4">
      <w:pPr>
        <w:numPr>
          <w:ilvl w:val="0"/>
          <w:numId w:val="37"/>
        </w:numPr>
        <w:tabs>
          <w:tab w:val="clear" w:pos="360"/>
          <w:tab w:val="left" w:pos="1992"/>
        </w:tabs>
        <w:spacing w:after="0" w:line="240" w:lineRule="auto"/>
        <w:ind w:firstLine="1200"/>
        <w:jc w:val="both"/>
        <w:rPr>
          <w:rFonts w:ascii="Calibri" w:hAnsi="Calibri" w:cs="Calibri"/>
        </w:rPr>
      </w:pPr>
      <w:r w:rsidRPr="004D5308">
        <w:rPr>
          <w:rFonts w:ascii="Calibri" w:hAnsi="Calibri" w:cs="Calibri"/>
        </w:rPr>
        <w:t>Rili</w:t>
      </w:r>
      <w:r w:rsidR="004E5EA2">
        <w:rPr>
          <w:rFonts w:ascii="Calibri" w:hAnsi="Calibri" w:cs="Calibri"/>
        </w:rPr>
        <w:t>evi plano-</w:t>
      </w:r>
      <w:proofErr w:type="spellStart"/>
      <w:r w:rsidR="004E5EA2">
        <w:rPr>
          <w:rFonts w:ascii="Calibri" w:hAnsi="Calibri" w:cs="Calibri"/>
        </w:rPr>
        <w:t>altimertrici</w:t>
      </w:r>
      <w:proofErr w:type="spellEnd"/>
      <w:r w:rsidR="004E5EA2">
        <w:rPr>
          <w:rFonts w:ascii="Calibri" w:hAnsi="Calibri" w:cs="Calibri"/>
        </w:rPr>
        <w:t xml:space="preserve"> dei siti.</w:t>
      </w:r>
    </w:p>
    <w:p w:rsidR="00703BA4" w:rsidRPr="004D5308" w:rsidRDefault="00703BA4" w:rsidP="00703BA4">
      <w:pPr>
        <w:numPr>
          <w:ilvl w:val="0"/>
          <w:numId w:val="38"/>
        </w:numPr>
        <w:tabs>
          <w:tab w:val="clear" w:pos="360"/>
          <w:tab w:val="left" w:pos="1992"/>
        </w:tabs>
        <w:spacing w:after="0" w:line="240" w:lineRule="auto"/>
        <w:ind w:firstLine="1200"/>
        <w:jc w:val="both"/>
        <w:rPr>
          <w:rFonts w:ascii="Calibri" w:hAnsi="Calibri" w:cs="Calibri"/>
        </w:rPr>
      </w:pPr>
      <w:r w:rsidRPr="004D5308">
        <w:rPr>
          <w:rFonts w:ascii="Calibri" w:hAnsi="Calibri" w:cs="Calibri"/>
        </w:rPr>
        <w:t>Collaudo statico e/o amministrativ</w:t>
      </w:r>
      <w:r w:rsidR="004E5EA2">
        <w:rPr>
          <w:rFonts w:ascii="Calibri" w:hAnsi="Calibri" w:cs="Calibri"/>
        </w:rPr>
        <w:t>o ed accatastamento delle opere.</w:t>
      </w:r>
    </w:p>
    <w:p w:rsidR="00703BA4" w:rsidRPr="004D5308" w:rsidRDefault="00703BA4" w:rsidP="00703BA4">
      <w:pPr>
        <w:numPr>
          <w:ilvl w:val="0"/>
          <w:numId w:val="38"/>
        </w:numPr>
        <w:tabs>
          <w:tab w:val="clear" w:pos="360"/>
          <w:tab w:val="left" w:pos="1992"/>
        </w:tabs>
        <w:spacing w:after="0" w:line="240" w:lineRule="auto"/>
        <w:ind w:firstLine="1200"/>
        <w:jc w:val="both"/>
        <w:rPr>
          <w:rFonts w:ascii="Calibri" w:hAnsi="Calibri" w:cs="Calibri"/>
        </w:rPr>
      </w:pPr>
      <w:r w:rsidRPr="004D5308">
        <w:rPr>
          <w:rFonts w:ascii="Calibri" w:hAnsi="Calibri" w:cs="Calibri"/>
        </w:rPr>
        <w:t xml:space="preserve">Consulenza ed assistenza per l’acquisizione dei permessi amministrativi necessari a rendere agibili le opere. </w:t>
      </w:r>
    </w:p>
    <w:p w:rsidR="00703BA4" w:rsidRPr="004D5308" w:rsidRDefault="00703BA4" w:rsidP="00703BA4">
      <w:pPr>
        <w:tabs>
          <w:tab w:val="left" w:pos="1992"/>
        </w:tabs>
        <w:spacing w:after="0" w:line="240" w:lineRule="auto"/>
        <w:ind w:left="1080"/>
        <w:jc w:val="both"/>
        <w:rPr>
          <w:rFonts w:ascii="Calibri" w:hAnsi="Calibri" w:cs="Calibri"/>
          <w:b/>
        </w:rPr>
      </w:pPr>
      <w:r w:rsidRPr="004D5308">
        <w:rPr>
          <w:rFonts w:ascii="Calibri" w:hAnsi="Calibri" w:cs="Calibri"/>
          <w:b/>
        </w:rPr>
        <w:t>Costruzioni industriali</w:t>
      </w:r>
    </w:p>
    <w:p w:rsidR="00703BA4" w:rsidRPr="004D5308" w:rsidRDefault="00703BA4" w:rsidP="00703BA4">
      <w:pPr>
        <w:tabs>
          <w:tab w:val="left" w:pos="1992"/>
        </w:tabs>
        <w:spacing w:after="0" w:line="240" w:lineRule="auto"/>
        <w:ind w:left="1080"/>
        <w:jc w:val="both"/>
        <w:rPr>
          <w:rFonts w:ascii="Calibri" w:hAnsi="Calibri" w:cs="Calibri"/>
        </w:rPr>
      </w:pPr>
      <w:r w:rsidRPr="004D5308">
        <w:rPr>
          <w:rFonts w:ascii="Calibri" w:hAnsi="Calibri" w:cs="Calibri"/>
        </w:rPr>
        <w:t>Prevede lo sviluppo delle seguenti fasi:</w:t>
      </w:r>
    </w:p>
    <w:p w:rsidR="00703BA4" w:rsidRPr="004D5308" w:rsidRDefault="00703BA4" w:rsidP="00703BA4">
      <w:pPr>
        <w:numPr>
          <w:ilvl w:val="0"/>
          <w:numId w:val="37"/>
        </w:numPr>
        <w:tabs>
          <w:tab w:val="clear" w:pos="360"/>
          <w:tab w:val="left" w:pos="1992"/>
        </w:tabs>
        <w:spacing w:after="0" w:line="240" w:lineRule="auto"/>
        <w:ind w:left="1985"/>
        <w:jc w:val="both"/>
        <w:rPr>
          <w:rFonts w:ascii="Calibri" w:hAnsi="Calibri" w:cs="Calibri"/>
        </w:rPr>
      </w:pPr>
      <w:r w:rsidRPr="004D5308">
        <w:rPr>
          <w:rFonts w:ascii="Calibri" w:hAnsi="Calibri" w:cs="Calibri"/>
        </w:rPr>
        <w:t>Progetti preliminari a supporto della scelta definitiva da parte del committente.</w:t>
      </w:r>
    </w:p>
    <w:p w:rsidR="00703BA4" w:rsidRPr="004D5308" w:rsidRDefault="00703BA4" w:rsidP="00703BA4">
      <w:pPr>
        <w:numPr>
          <w:ilvl w:val="0"/>
          <w:numId w:val="37"/>
        </w:numPr>
        <w:tabs>
          <w:tab w:val="clear" w:pos="360"/>
          <w:tab w:val="left" w:pos="1992"/>
        </w:tabs>
        <w:spacing w:after="0" w:line="240" w:lineRule="auto"/>
        <w:ind w:left="1985"/>
        <w:jc w:val="both"/>
        <w:rPr>
          <w:rFonts w:ascii="Calibri" w:hAnsi="Calibri" w:cs="Calibri"/>
        </w:rPr>
      </w:pPr>
      <w:r w:rsidRPr="004D5308">
        <w:rPr>
          <w:rFonts w:ascii="Calibri" w:hAnsi="Calibri" w:cs="Calibri"/>
        </w:rPr>
        <w:t>Consulenza ed assistenza per la ricerca di finanziamenti.</w:t>
      </w:r>
    </w:p>
    <w:p w:rsidR="00703BA4" w:rsidRPr="004D5308" w:rsidRDefault="00703BA4" w:rsidP="00703BA4">
      <w:pPr>
        <w:numPr>
          <w:ilvl w:val="0"/>
          <w:numId w:val="37"/>
        </w:numPr>
        <w:tabs>
          <w:tab w:val="clear" w:pos="360"/>
          <w:tab w:val="left" w:pos="1992"/>
        </w:tabs>
        <w:spacing w:after="0" w:line="240" w:lineRule="auto"/>
        <w:ind w:left="1985"/>
        <w:jc w:val="both"/>
        <w:rPr>
          <w:rFonts w:ascii="Calibri" w:hAnsi="Calibri" w:cs="Calibri"/>
        </w:rPr>
      </w:pPr>
      <w:r w:rsidRPr="004D5308">
        <w:rPr>
          <w:rFonts w:ascii="Calibri" w:hAnsi="Calibri" w:cs="Calibri"/>
        </w:rPr>
        <w:t>Progetti esecutivi architettonici, strutturali ed impiantistici.</w:t>
      </w:r>
    </w:p>
    <w:p w:rsidR="00703BA4" w:rsidRPr="004D5308" w:rsidRDefault="00703BA4" w:rsidP="00703BA4">
      <w:pPr>
        <w:numPr>
          <w:ilvl w:val="0"/>
          <w:numId w:val="37"/>
        </w:numPr>
        <w:tabs>
          <w:tab w:val="clear" w:pos="360"/>
          <w:tab w:val="left" w:pos="1992"/>
        </w:tabs>
        <w:spacing w:after="0" w:line="240" w:lineRule="auto"/>
        <w:ind w:left="1985"/>
        <w:jc w:val="both"/>
        <w:rPr>
          <w:rFonts w:ascii="Calibri" w:hAnsi="Calibri" w:cs="Calibri"/>
        </w:rPr>
      </w:pPr>
      <w:r w:rsidRPr="004D5308">
        <w:rPr>
          <w:rFonts w:ascii="Calibri" w:hAnsi="Calibri" w:cs="Calibri"/>
        </w:rPr>
        <w:t>Consulenza ed assistenza per l’acquisizione dei pareri amministrativi necessari all’avvio dell’opera.</w:t>
      </w:r>
    </w:p>
    <w:p w:rsidR="00703BA4" w:rsidRPr="004D5308" w:rsidRDefault="004E5EA2" w:rsidP="00703BA4">
      <w:pPr>
        <w:numPr>
          <w:ilvl w:val="0"/>
          <w:numId w:val="37"/>
        </w:numPr>
        <w:tabs>
          <w:tab w:val="clear" w:pos="360"/>
          <w:tab w:val="left" w:pos="1992"/>
        </w:tabs>
        <w:spacing w:after="0" w:line="240" w:lineRule="auto"/>
        <w:ind w:left="1985"/>
        <w:jc w:val="both"/>
        <w:rPr>
          <w:rFonts w:ascii="Calibri" w:hAnsi="Calibri" w:cs="Calibri"/>
        </w:rPr>
      </w:pPr>
      <w:r>
        <w:rPr>
          <w:rFonts w:ascii="Calibri" w:hAnsi="Calibri" w:cs="Calibri"/>
        </w:rPr>
        <w:t>Realizzazione dell’opera.</w:t>
      </w:r>
    </w:p>
    <w:p w:rsidR="00703BA4" w:rsidRPr="004D5308" w:rsidRDefault="00703BA4" w:rsidP="00703BA4">
      <w:pPr>
        <w:numPr>
          <w:ilvl w:val="0"/>
          <w:numId w:val="37"/>
        </w:numPr>
        <w:tabs>
          <w:tab w:val="clear" w:pos="360"/>
          <w:tab w:val="left" w:pos="1992"/>
        </w:tabs>
        <w:spacing w:after="0" w:line="240" w:lineRule="auto"/>
        <w:ind w:left="1985"/>
        <w:jc w:val="both"/>
        <w:rPr>
          <w:rFonts w:ascii="Calibri" w:hAnsi="Calibri" w:cs="Calibri"/>
        </w:rPr>
      </w:pPr>
      <w:r w:rsidRPr="004D5308">
        <w:rPr>
          <w:rFonts w:ascii="Calibri" w:hAnsi="Calibri" w:cs="Calibri"/>
        </w:rPr>
        <w:t>Dir</w:t>
      </w:r>
      <w:r w:rsidR="004E5EA2">
        <w:rPr>
          <w:rFonts w:ascii="Calibri" w:hAnsi="Calibri" w:cs="Calibri"/>
        </w:rPr>
        <w:t>ezione e contabilità dei lavori.</w:t>
      </w:r>
    </w:p>
    <w:p w:rsidR="00703BA4" w:rsidRPr="004D5308" w:rsidRDefault="00703BA4" w:rsidP="00703BA4">
      <w:pPr>
        <w:numPr>
          <w:ilvl w:val="0"/>
          <w:numId w:val="37"/>
        </w:numPr>
        <w:tabs>
          <w:tab w:val="clear" w:pos="360"/>
          <w:tab w:val="left" w:pos="1992"/>
        </w:tabs>
        <w:spacing w:after="0" w:line="240" w:lineRule="auto"/>
        <w:ind w:left="1985"/>
        <w:jc w:val="both"/>
        <w:rPr>
          <w:rFonts w:ascii="Calibri" w:hAnsi="Calibri" w:cs="Calibri"/>
        </w:rPr>
      </w:pPr>
      <w:r w:rsidRPr="004D5308">
        <w:rPr>
          <w:rFonts w:ascii="Calibri" w:hAnsi="Calibri" w:cs="Calibri"/>
        </w:rPr>
        <w:t>Coordinamento sicu</w:t>
      </w:r>
      <w:r w:rsidR="004E5EA2">
        <w:rPr>
          <w:rFonts w:ascii="Calibri" w:hAnsi="Calibri" w:cs="Calibri"/>
        </w:rPr>
        <w:t>rezza ai sensi del D.L. 81/2008.</w:t>
      </w:r>
    </w:p>
    <w:p w:rsidR="00703BA4" w:rsidRPr="004D5308" w:rsidRDefault="00703BA4" w:rsidP="00703BA4">
      <w:pPr>
        <w:numPr>
          <w:ilvl w:val="0"/>
          <w:numId w:val="37"/>
        </w:numPr>
        <w:tabs>
          <w:tab w:val="clear" w:pos="360"/>
          <w:tab w:val="left" w:pos="1992"/>
        </w:tabs>
        <w:spacing w:after="0" w:line="240" w:lineRule="auto"/>
        <w:ind w:left="1985"/>
        <w:jc w:val="both"/>
        <w:rPr>
          <w:rFonts w:ascii="Calibri" w:hAnsi="Calibri" w:cs="Calibri"/>
        </w:rPr>
      </w:pPr>
      <w:r w:rsidRPr="004D5308">
        <w:rPr>
          <w:rFonts w:ascii="Calibri" w:hAnsi="Calibri" w:cs="Calibri"/>
        </w:rPr>
        <w:t>Rili</w:t>
      </w:r>
      <w:r w:rsidR="004E5EA2">
        <w:rPr>
          <w:rFonts w:ascii="Calibri" w:hAnsi="Calibri" w:cs="Calibri"/>
        </w:rPr>
        <w:t>evi plano-</w:t>
      </w:r>
      <w:proofErr w:type="spellStart"/>
      <w:r w:rsidR="004E5EA2">
        <w:rPr>
          <w:rFonts w:ascii="Calibri" w:hAnsi="Calibri" w:cs="Calibri"/>
        </w:rPr>
        <w:t>altimertrici</w:t>
      </w:r>
      <w:proofErr w:type="spellEnd"/>
      <w:r w:rsidR="004E5EA2">
        <w:rPr>
          <w:rFonts w:ascii="Calibri" w:hAnsi="Calibri" w:cs="Calibri"/>
        </w:rPr>
        <w:t xml:space="preserve"> dei siti.</w:t>
      </w:r>
    </w:p>
    <w:p w:rsidR="00703BA4" w:rsidRPr="004D5308" w:rsidRDefault="00703BA4" w:rsidP="00703BA4">
      <w:pPr>
        <w:numPr>
          <w:ilvl w:val="0"/>
          <w:numId w:val="38"/>
        </w:numPr>
        <w:tabs>
          <w:tab w:val="clear" w:pos="360"/>
          <w:tab w:val="left" w:pos="1992"/>
        </w:tabs>
        <w:spacing w:after="0" w:line="240" w:lineRule="auto"/>
        <w:ind w:left="1985"/>
        <w:jc w:val="both"/>
        <w:rPr>
          <w:rFonts w:ascii="Calibri" w:hAnsi="Calibri" w:cs="Calibri"/>
        </w:rPr>
      </w:pPr>
      <w:r w:rsidRPr="004D5308">
        <w:rPr>
          <w:rFonts w:ascii="Calibri" w:hAnsi="Calibri" w:cs="Calibri"/>
        </w:rPr>
        <w:t>Collaudo statico e/o amministrativ</w:t>
      </w:r>
      <w:r w:rsidR="004E5EA2">
        <w:rPr>
          <w:rFonts w:ascii="Calibri" w:hAnsi="Calibri" w:cs="Calibri"/>
        </w:rPr>
        <w:t>o ed accatastamento delle opere.</w:t>
      </w:r>
    </w:p>
    <w:p w:rsidR="00703BA4" w:rsidRPr="004D5308" w:rsidRDefault="00703BA4" w:rsidP="00703BA4">
      <w:pPr>
        <w:numPr>
          <w:ilvl w:val="0"/>
          <w:numId w:val="38"/>
        </w:numPr>
        <w:tabs>
          <w:tab w:val="clear" w:pos="360"/>
          <w:tab w:val="left" w:pos="1992"/>
        </w:tabs>
        <w:spacing w:after="0" w:line="240" w:lineRule="auto"/>
        <w:ind w:left="1985"/>
        <w:jc w:val="both"/>
        <w:rPr>
          <w:rFonts w:ascii="Calibri" w:hAnsi="Calibri" w:cs="Calibri"/>
        </w:rPr>
      </w:pPr>
      <w:r w:rsidRPr="004D5308">
        <w:rPr>
          <w:rFonts w:ascii="Calibri" w:hAnsi="Calibri" w:cs="Calibri"/>
        </w:rPr>
        <w:t xml:space="preserve">Consulenza ed assistenza per l’acquisizione dei permessi amministrativi necessari a rendere agibili le opere. </w:t>
      </w:r>
    </w:p>
    <w:p w:rsidR="00703BA4" w:rsidRPr="004D5308" w:rsidRDefault="00703BA4" w:rsidP="00703BA4">
      <w:pPr>
        <w:numPr>
          <w:ilvl w:val="0"/>
          <w:numId w:val="38"/>
        </w:numPr>
        <w:tabs>
          <w:tab w:val="clear" w:pos="360"/>
          <w:tab w:val="left" w:pos="1992"/>
        </w:tabs>
        <w:spacing w:after="0" w:line="240" w:lineRule="auto"/>
        <w:ind w:left="1985"/>
        <w:jc w:val="both"/>
        <w:rPr>
          <w:rFonts w:ascii="Calibri" w:hAnsi="Calibri" w:cs="Calibri"/>
        </w:rPr>
      </w:pPr>
      <w:r w:rsidRPr="004D5308">
        <w:rPr>
          <w:rFonts w:ascii="Calibri" w:hAnsi="Calibri" w:cs="Calibri"/>
        </w:rPr>
        <w:t>Consulenza nella gestione dell’impresa.</w:t>
      </w:r>
    </w:p>
    <w:p w:rsidR="00E124D9" w:rsidRPr="004D5308" w:rsidRDefault="00E124D9" w:rsidP="004E5EA2">
      <w:pPr>
        <w:tabs>
          <w:tab w:val="left" w:pos="1992"/>
        </w:tabs>
        <w:spacing w:after="0" w:line="240" w:lineRule="auto"/>
        <w:ind w:left="1985"/>
        <w:jc w:val="both"/>
        <w:rPr>
          <w:rFonts w:ascii="Calibri" w:hAnsi="Calibri" w:cs="Calibri"/>
        </w:rPr>
      </w:pPr>
    </w:p>
    <w:p w:rsidR="0092768A" w:rsidRPr="003C2FCC" w:rsidRDefault="0092768A" w:rsidP="00E124D9">
      <w:pPr>
        <w:pStyle w:val="Paragrafoelenco"/>
        <w:numPr>
          <w:ilvl w:val="0"/>
          <w:numId w:val="39"/>
        </w:numPr>
        <w:tabs>
          <w:tab w:val="left" w:pos="1560"/>
        </w:tabs>
        <w:spacing w:after="0" w:line="240" w:lineRule="auto"/>
        <w:ind w:left="2268" w:hanging="1559"/>
        <w:jc w:val="both"/>
        <w:rPr>
          <w:rFonts w:ascii="Calibri" w:hAnsi="Calibri" w:cs="Calibri"/>
          <w:b/>
          <w:u w:val="single"/>
        </w:rPr>
      </w:pPr>
      <w:r w:rsidRPr="003C2FCC">
        <w:rPr>
          <w:rFonts w:ascii="Calibri" w:hAnsi="Calibri" w:cs="Calibri"/>
          <w:b/>
          <w:u w:val="single"/>
        </w:rPr>
        <w:t>Progettazione e verifica strutturale opere in cemento armato</w:t>
      </w:r>
      <w:r w:rsidR="004E5EA2" w:rsidRPr="003C2FCC">
        <w:rPr>
          <w:rFonts w:ascii="Calibri" w:hAnsi="Calibri" w:cs="Calibri"/>
          <w:b/>
          <w:u w:val="single"/>
        </w:rPr>
        <w:t>.</w:t>
      </w:r>
    </w:p>
    <w:p w:rsidR="00FB5929" w:rsidRPr="003C2FCC" w:rsidRDefault="0092768A" w:rsidP="00FB5929">
      <w:pPr>
        <w:pStyle w:val="Paragrafoelenco"/>
        <w:numPr>
          <w:ilvl w:val="0"/>
          <w:numId w:val="39"/>
        </w:numPr>
        <w:tabs>
          <w:tab w:val="left" w:pos="1560"/>
        </w:tabs>
        <w:jc w:val="both"/>
        <w:rPr>
          <w:rFonts w:ascii="Calibri" w:hAnsi="Calibri" w:cs="Calibri"/>
          <w:b/>
          <w:u w:val="single"/>
        </w:rPr>
      </w:pPr>
      <w:r w:rsidRPr="003C2FCC">
        <w:rPr>
          <w:rFonts w:ascii="Calibri" w:hAnsi="Calibri" w:cs="Calibri"/>
          <w:b/>
          <w:u w:val="single"/>
        </w:rPr>
        <w:t>Progettazione e verifica strutturale opere in carpenteria metallica</w:t>
      </w:r>
      <w:r w:rsidR="004E5EA2" w:rsidRPr="003C2FCC">
        <w:rPr>
          <w:rFonts w:ascii="Calibri" w:hAnsi="Calibri" w:cs="Calibri"/>
          <w:b/>
          <w:u w:val="single"/>
        </w:rPr>
        <w:t>.</w:t>
      </w:r>
    </w:p>
    <w:p w:rsidR="00FB5929" w:rsidRPr="004D5308" w:rsidRDefault="00FB5929" w:rsidP="00FB5929">
      <w:pPr>
        <w:tabs>
          <w:tab w:val="left" w:pos="1560"/>
        </w:tabs>
        <w:ind w:left="720"/>
        <w:jc w:val="both"/>
        <w:rPr>
          <w:rFonts w:ascii="Calibri" w:hAnsi="Calibri" w:cs="Calibri"/>
        </w:rPr>
      </w:pPr>
      <w:r w:rsidRPr="004D5308">
        <w:rPr>
          <w:rFonts w:ascii="Calibri" w:hAnsi="Calibri" w:cs="Calibri"/>
        </w:rPr>
        <w:t>Al fine di offrire alla clientela un servizio ottimale, l’azienda è in grado di completare la fase di progettazione architettonica con la predisposizione dei calcoli strutturali delle opere in calcestruzzo armato e/o struttura metallica, nonché di predisporre la fase di progettazione esecutiva relativa a:</w:t>
      </w:r>
    </w:p>
    <w:p w:rsidR="00FB5929" w:rsidRPr="003C2FCC" w:rsidRDefault="00FB5929" w:rsidP="00FB5929">
      <w:pPr>
        <w:pStyle w:val="Paragrafoelenco"/>
        <w:numPr>
          <w:ilvl w:val="0"/>
          <w:numId w:val="39"/>
        </w:numPr>
        <w:tabs>
          <w:tab w:val="left" w:pos="1560"/>
        </w:tabs>
        <w:rPr>
          <w:rFonts w:ascii="Calibri" w:hAnsi="Calibri" w:cs="Calibri"/>
          <w:b/>
          <w:u w:val="single"/>
        </w:rPr>
      </w:pPr>
      <w:r w:rsidRPr="003C2FCC">
        <w:rPr>
          <w:rFonts w:ascii="Calibri" w:hAnsi="Calibri" w:cs="Calibri"/>
          <w:b/>
          <w:u w:val="single"/>
        </w:rPr>
        <w:t>Impianti elettrici;</w:t>
      </w:r>
    </w:p>
    <w:p w:rsidR="00FB5929" w:rsidRPr="003C2FCC" w:rsidRDefault="00FB5929" w:rsidP="00FB5929">
      <w:pPr>
        <w:pStyle w:val="Paragrafoelenco"/>
        <w:numPr>
          <w:ilvl w:val="0"/>
          <w:numId w:val="39"/>
        </w:numPr>
        <w:tabs>
          <w:tab w:val="left" w:pos="1560"/>
        </w:tabs>
        <w:rPr>
          <w:rFonts w:ascii="Calibri" w:hAnsi="Calibri" w:cs="Calibri"/>
          <w:b/>
          <w:u w:val="single"/>
        </w:rPr>
      </w:pPr>
      <w:r w:rsidRPr="003C2FCC">
        <w:rPr>
          <w:rFonts w:ascii="Calibri" w:hAnsi="Calibri" w:cs="Calibri"/>
          <w:b/>
          <w:u w:val="single"/>
        </w:rPr>
        <w:t>Impianti idrici e fognanti;</w:t>
      </w:r>
    </w:p>
    <w:p w:rsidR="00FB5929" w:rsidRPr="003C2FCC" w:rsidRDefault="00FB5929" w:rsidP="00FB5929">
      <w:pPr>
        <w:pStyle w:val="Paragrafoelenco"/>
        <w:numPr>
          <w:ilvl w:val="0"/>
          <w:numId w:val="39"/>
        </w:numPr>
        <w:tabs>
          <w:tab w:val="left" w:pos="1560"/>
        </w:tabs>
        <w:rPr>
          <w:rFonts w:ascii="Calibri" w:hAnsi="Calibri" w:cs="Calibri"/>
          <w:b/>
          <w:u w:val="single"/>
        </w:rPr>
      </w:pPr>
      <w:r w:rsidRPr="003C2FCC">
        <w:rPr>
          <w:rFonts w:ascii="Calibri" w:hAnsi="Calibri" w:cs="Calibri"/>
          <w:b/>
          <w:u w:val="single"/>
        </w:rPr>
        <w:t>Impianti di riscaldamento e condizionamento;</w:t>
      </w:r>
    </w:p>
    <w:p w:rsidR="00FB5929" w:rsidRPr="003C2FCC" w:rsidRDefault="00A01B05" w:rsidP="00FB5929">
      <w:pPr>
        <w:pStyle w:val="Paragrafoelenco"/>
        <w:numPr>
          <w:ilvl w:val="0"/>
          <w:numId w:val="39"/>
        </w:numPr>
        <w:tabs>
          <w:tab w:val="left" w:pos="1560"/>
        </w:tabs>
        <w:rPr>
          <w:rFonts w:ascii="Calibri" w:hAnsi="Calibri" w:cs="Calibri"/>
          <w:b/>
          <w:u w:val="single"/>
        </w:rPr>
      </w:pPr>
      <w:r w:rsidRPr="003C2FCC">
        <w:rPr>
          <w:rFonts w:ascii="Calibri" w:hAnsi="Calibri" w:cs="Calibri"/>
          <w:b/>
          <w:u w:val="single"/>
        </w:rPr>
        <w:t>Impianti antincendio.</w:t>
      </w:r>
    </w:p>
    <w:p w:rsidR="00A01B05" w:rsidRPr="004D5308" w:rsidRDefault="00A01B05" w:rsidP="00A01B05">
      <w:pPr>
        <w:tabs>
          <w:tab w:val="left" w:pos="1560"/>
        </w:tabs>
        <w:rPr>
          <w:rFonts w:ascii="Calibri" w:hAnsi="Calibri" w:cs="Calibri"/>
        </w:rPr>
      </w:pPr>
      <w:r w:rsidRPr="004D5308">
        <w:rPr>
          <w:rFonts w:ascii="Calibri" w:hAnsi="Calibri" w:cs="Calibri"/>
        </w:rPr>
        <w:t xml:space="preserve">La fase di esecuzione dei lavori, vista la sua criticità, è tenuta in rilevante considerazione.   </w:t>
      </w:r>
    </w:p>
    <w:p w:rsidR="00A01B05" w:rsidRPr="004D5308" w:rsidRDefault="00A01B05" w:rsidP="00A01B05">
      <w:pPr>
        <w:tabs>
          <w:tab w:val="left" w:pos="1560"/>
        </w:tabs>
        <w:rPr>
          <w:rFonts w:ascii="Calibri" w:hAnsi="Calibri" w:cs="Calibri"/>
        </w:rPr>
      </w:pPr>
      <w:r w:rsidRPr="004D5308">
        <w:rPr>
          <w:rFonts w:ascii="Calibri" w:hAnsi="Calibri" w:cs="Calibri"/>
        </w:rPr>
        <w:t>La presenza su cantieri, o sui luoghi di lavoro in generale, è costante onde garantire la rispondenza al progetto in fase di esecuzione oppure, ove necessario, per fare fronte a tutte le necessità specifiche che possono presentarsi in corso d'opera.</w:t>
      </w:r>
    </w:p>
    <w:p w:rsidR="004E5EA2" w:rsidRDefault="00A01B05" w:rsidP="00A01B05">
      <w:pPr>
        <w:tabs>
          <w:tab w:val="left" w:pos="1560"/>
        </w:tabs>
        <w:rPr>
          <w:rFonts w:ascii="Calibri" w:hAnsi="Calibri" w:cs="Calibri"/>
        </w:rPr>
      </w:pPr>
      <w:r w:rsidRPr="004D5308">
        <w:rPr>
          <w:rFonts w:ascii="Calibri" w:hAnsi="Calibri" w:cs="Calibri"/>
        </w:rPr>
        <w:t xml:space="preserve">La realizzazione del progetto viene seguita in tutte le sue fasi, dalla scelta dei materiali, al controllo delle loro caratteristiche, fino </w:t>
      </w:r>
      <w:r w:rsidR="004E5EA2">
        <w:rPr>
          <w:rFonts w:ascii="Calibri" w:hAnsi="Calibri" w:cs="Calibri"/>
        </w:rPr>
        <w:t>alla definitiva messa in opera.</w:t>
      </w:r>
    </w:p>
    <w:p w:rsidR="004E5EA2" w:rsidRDefault="004E5EA2" w:rsidP="00A01B05">
      <w:pPr>
        <w:tabs>
          <w:tab w:val="left" w:pos="1560"/>
        </w:tabs>
        <w:rPr>
          <w:rFonts w:ascii="Calibri" w:hAnsi="Calibri" w:cs="Calibri"/>
        </w:rPr>
      </w:pPr>
    </w:p>
    <w:p w:rsidR="00A01B05" w:rsidRPr="004D5308" w:rsidRDefault="00A01B05" w:rsidP="00A01B05">
      <w:pPr>
        <w:tabs>
          <w:tab w:val="left" w:pos="1560"/>
        </w:tabs>
        <w:rPr>
          <w:rFonts w:ascii="Calibri" w:hAnsi="Calibri" w:cs="Calibri"/>
        </w:rPr>
      </w:pPr>
      <w:r w:rsidRPr="004D5308">
        <w:rPr>
          <w:rFonts w:ascii="Calibri" w:hAnsi="Calibri" w:cs="Calibri"/>
        </w:rPr>
        <w:t>Il rispetto delle normative vigenti in materia di sicurezza viene garantito ai sensi del D.L. 81/2008, attraverso la redazione di</w:t>
      </w:r>
    </w:p>
    <w:p w:rsidR="00A01B05" w:rsidRPr="003C2FCC" w:rsidRDefault="00A01B05" w:rsidP="00A01B05">
      <w:pPr>
        <w:pStyle w:val="Paragrafoelenco"/>
        <w:numPr>
          <w:ilvl w:val="0"/>
          <w:numId w:val="39"/>
        </w:numPr>
        <w:tabs>
          <w:tab w:val="left" w:pos="1560"/>
        </w:tabs>
        <w:rPr>
          <w:rFonts w:ascii="Calibri" w:hAnsi="Calibri" w:cs="Calibri"/>
          <w:b/>
          <w:u w:val="single"/>
        </w:rPr>
      </w:pPr>
      <w:r w:rsidRPr="003C2FCC">
        <w:rPr>
          <w:rFonts w:ascii="Calibri" w:hAnsi="Calibri" w:cs="Calibri"/>
          <w:b/>
          <w:u w:val="single"/>
        </w:rPr>
        <w:t>Piani di Sicurezza e Coordinamento (PSC);</w:t>
      </w:r>
    </w:p>
    <w:p w:rsidR="00A01B05" w:rsidRPr="003C2FCC" w:rsidRDefault="00A01B05" w:rsidP="00A01B05">
      <w:pPr>
        <w:pStyle w:val="Paragrafoelenco"/>
        <w:numPr>
          <w:ilvl w:val="0"/>
          <w:numId w:val="39"/>
        </w:numPr>
        <w:tabs>
          <w:tab w:val="left" w:pos="1560"/>
        </w:tabs>
        <w:rPr>
          <w:rFonts w:ascii="Calibri" w:hAnsi="Calibri" w:cs="Calibri"/>
          <w:b/>
          <w:u w:val="single"/>
        </w:rPr>
      </w:pPr>
      <w:r w:rsidRPr="003C2FCC">
        <w:rPr>
          <w:rFonts w:ascii="Calibri" w:hAnsi="Calibri" w:cs="Calibri"/>
          <w:b/>
          <w:u w:val="single"/>
        </w:rPr>
        <w:t>Piani Operativi di Sicurezza (POS);</w:t>
      </w:r>
    </w:p>
    <w:p w:rsidR="00A01B05" w:rsidRPr="003C2FCC" w:rsidRDefault="00A01B05" w:rsidP="00A01B05">
      <w:pPr>
        <w:pStyle w:val="Paragrafoelenco"/>
        <w:numPr>
          <w:ilvl w:val="0"/>
          <w:numId w:val="39"/>
        </w:numPr>
        <w:tabs>
          <w:tab w:val="left" w:pos="1560"/>
        </w:tabs>
        <w:rPr>
          <w:rFonts w:ascii="Calibri" w:hAnsi="Calibri" w:cs="Calibri"/>
          <w:b/>
          <w:u w:val="single"/>
        </w:rPr>
      </w:pPr>
      <w:r w:rsidRPr="003C2FCC">
        <w:rPr>
          <w:rFonts w:ascii="Calibri" w:hAnsi="Calibri" w:cs="Calibri"/>
          <w:b/>
          <w:u w:val="single"/>
        </w:rPr>
        <w:t>Fascicolo di manutenzione delle opere;</w:t>
      </w:r>
    </w:p>
    <w:p w:rsidR="00A01B05" w:rsidRPr="003C2FCC" w:rsidRDefault="00A01B05" w:rsidP="00A01B05">
      <w:pPr>
        <w:pStyle w:val="Paragrafoelenco"/>
        <w:numPr>
          <w:ilvl w:val="0"/>
          <w:numId w:val="39"/>
        </w:numPr>
        <w:tabs>
          <w:tab w:val="left" w:pos="1560"/>
        </w:tabs>
        <w:rPr>
          <w:rFonts w:ascii="Calibri" w:hAnsi="Calibri" w:cs="Calibri"/>
          <w:b/>
          <w:u w:val="single"/>
        </w:rPr>
      </w:pPr>
      <w:r w:rsidRPr="003C2FCC">
        <w:rPr>
          <w:rFonts w:ascii="Calibri" w:hAnsi="Calibri" w:cs="Calibri"/>
          <w:b/>
          <w:u w:val="single"/>
        </w:rPr>
        <w:t>Controllo sistematico delle prescrizioni contenute nei documenti precedentemente elencati</w:t>
      </w:r>
      <w:r w:rsidR="004E5EA2" w:rsidRPr="003C2FCC">
        <w:rPr>
          <w:rFonts w:ascii="Calibri" w:hAnsi="Calibri" w:cs="Calibri"/>
          <w:b/>
          <w:u w:val="single"/>
        </w:rPr>
        <w:t>.</w:t>
      </w:r>
    </w:p>
    <w:p w:rsidR="0092768A" w:rsidRPr="004D5308" w:rsidRDefault="00FB5929" w:rsidP="004D5308">
      <w:pPr>
        <w:tabs>
          <w:tab w:val="left" w:pos="1560"/>
        </w:tabs>
        <w:ind w:left="426"/>
        <w:rPr>
          <w:rFonts w:ascii="Calibri" w:hAnsi="Calibri" w:cs="Calibri"/>
        </w:rPr>
      </w:pPr>
      <w:r w:rsidRPr="004D5308">
        <w:rPr>
          <w:rFonts w:ascii="Calibri" w:hAnsi="Calibri" w:cs="Calibri"/>
        </w:rPr>
        <w:t>Inoltre,</w:t>
      </w:r>
      <w:r w:rsidR="00A01B05" w:rsidRPr="004D5308">
        <w:rPr>
          <w:rFonts w:ascii="Calibri" w:hAnsi="Calibri" w:cs="Calibri"/>
        </w:rPr>
        <w:t xml:space="preserve"> l’azienda</w:t>
      </w:r>
      <w:r w:rsidRPr="004D5308">
        <w:rPr>
          <w:rFonts w:ascii="Calibri" w:hAnsi="Calibri" w:cs="Calibri"/>
        </w:rPr>
        <w:t xml:space="preserve"> è in grado di eseguire le seguenti attività: </w:t>
      </w:r>
    </w:p>
    <w:p w:rsidR="0092768A" w:rsidRPr="003C2FCC" w:rsidRDefault="0092768A" w:rsidP="00703BA4">
      <w:pPr>
        <w:pStyle w:val="Paragrafoelenco"/>
        <w:numPr>
          <w:ilvl w:val="0"/>
          <w:numId w:val="39"/>
        </w:numPr>
        <w:tabs>
          <w:tab w:val="left" w:pos="1560"/>
        </w:tabs>
        <w:jc w:val="both"/>
        <w:rPr>
          <w:rFonts w:ascii="Calibri" w:hAnsi="Calibri" w:cs="Calibri"/>
          <w:b/>
          <w:u w:val="single"/>
        </w:rPr>
      </w:pPr>
      <w:proofErr w:type="spellStart"/>
      <w:r w:rsidRPr="003C2FCC">
        <w:rPr>
          <w:rFonts w:ascii="Calibri" w:hAnsi="Calibri" w:cs="Calibri"/>
          <w:b/>
          <w:u w:val="single"/>
        </w:rPr>
        <w:t>Piping</w:t>
      </w:r>
      <w:proofErr w:type="spellEnd"/>
      <w:r w:rsidRPr="003C2FCC">
        <w:rPr>
          <w:rFonts w:ascii="Calibri" w:hAnsi="Calibri" w:cs="Calibri"/>
          <w:b/>
          <w:u w:val="single"/>
        </w:rPr>
        <w:t xml:space="preserve"> e stress </w:t>
      </w:r>
      <w:proofErr w:type="spellStart"/>
      <w:r w:rsidRPr="003C2FCC">
        <w:rPr>
          <w:rFonts w:ascii="Calibri" w:hAnsi="Calibri" w:cs="Calibri"/>
          <w:b/>
          <w:u w:val="single"/>
        </w:rPr>
        <w:t>analysis</w:t>
      </w:r>
      <w:proofErr w:type="spellEnd"/>
      <w:r w:rsidRPr="003C2FCC">
        <w:rPr>
          <w:rFonts w:ascii="Calibri" w:hAnsi="Calibri" w:cs="Calibri"/>
          <w:b/>
          <w:u w:val="single"/>
        </w:rPr>
        <w:t>;</w:t>
      </w:r>
    </w:p>
    <w:p w:rsidR="0092768A" w:rsidRPr="003C2FCC" w:rsidRDefault="0092768A" w:rsidP="00703BA4">
      <w:pPr>
        <w:pStyle w:val="Paragrafoelenco"/>
        <w:numPr>
          <w:ilvl w:val="0"/>
          <w:numId w:val="39"/>
        </w:numPr>
        <w:tabs>
          <w:tab w:val="left" w:pos="1560"/>
        </w:tabs>
        <w:jc w:val="both"/>
        <w:rPr>
          <w:rFonts w:ascii="Calibri" w:hAnsi="Calibri" w:cs="Calibri"/>
          <w:b/>
          <w:u w:val="single"/>
        </w:rPr>
      </w:pPr>
      <w:r w:rsidRPr="003C2FCC">
        <w:rPr>
          <w:rFonts w:ascii="Calibri" w:hAnsi="Calibri" w:cs="Calibri"/>
          <w:b/>
          <w:u w:val="single"/>
        </w:rPr>
        <w:t>Progettazione di linea vita;</w:t>
      </w:r>
    </w:p>
    <w:p w:rsidR="004F4843" w:rsidRPr="003C2FCC" w:rsidRDefault="004E5EA2" w:rsidP="00703BA4">
      <w:pPr>
        <w:pStyle w:val="Paragrafoelenco"/>
        <w:numPr>
          <w:ilvl w:val="0"/>
          <w:numId w:val="39"/>
        </w:numPr>
        <w:tabs>
          <w:tab w:val="left" w:pos="1560"/>
        </w:tabs>
        <w:jc w:val="both"/>
        <w:rPr>
          <w:rFonts w:ascii="Calibri" w:hAnsi="Calibri" w:cs="Calibri"/>
          <w:b/>
          <w:u w:val="single"/>
        </w:rPr>
      </w:pPr>
      <w:r w:rsidRPr="003C2FCC">
        <w:rPr>
          <w:rFonts w:ascii="Calibri" w:hAnsi="Calibri" w:cs="Calibri"/>
          <w:b/>
          <w:u w:val="single"/>
        </w:rPr>
        <w:t>Progettazione ponteggi e P.I.M.U.S.;</w:t>
      </w:r>
    </w:p>
    <w:p w:rsidR="0086540D" w:rsidRPr="003C2FCC" w:rsidRDefault="0092768A" w:rsidP="00703BA4">
      <w:pPr>
        <w:pStyle w:val="Paragrafoelenco"/>
        <w:numPr>
          <w:ilvl w:val="0"/>
          <w:numId w:val="39"/>
        </w:numPr>
        <w:tabs>
          <w:tab w:val="left" w:pos="1560"/>
        </w:tabs>
        <w:rPr>
          <w:rFonts w:ascii="Calibri" w:hAnsi="Calibri" w:cs="Calibri"/>
          <w:b/>
          <w:u w:val="single"/>
        </w:rPr>
      </w:pPr>
      <w:r w:rsidRPr="003C2FCC">
        <w:rPr>
          <w:rFonts w:ascii="Calibri" w:hAnsi="Calibri" w:cs="Calibri"/>
          <w:b/>
          <w:u w:val="single"/>
        </w:rPr>
        <w:t xml:space="preserve">Verifica strutturale </w:t>
      </w:r>
      <w:r w:rsidR="001551B5" w:rsidRPr="003C2FCC">
        <w:rPr>
          <w:rFonts w:ascii="Calibri" w:hAnsi="Calibri" w:cs="Calibri"/>
          <w:b/>
          <w:u w:val="single"/>
        </w:rPr>
        <w:t>di manufatti cementizi e in ferro</w:t>
      </w:r>
      <w:r w:rsidR="004F4843" w:rsidRPr="003C2FCC">
        <w:rPr>
          <w:rFonts w:ascii="Calibri" w:hAnsi="Calibri" w:cs="Calibri"/>
          <w:b/>
          <w:u w:val="single"/>
        </w:rPr>
        <w:t>.</w:t>
      </w:r>
    </w:p>
    <w:p w:rsidR="0086540D" w:rsidRPr="004D5308" w:rsidRDefault="0086540D" w:rsidP="0086540D">
      <w:pPr>
        <w:pStyle w:val="Paragrafoelenco"/>
        <w:numPr>
          <w:ilvl w:val="0"/>
          <w:numId w:val="30"/>
        </w:numPr>
        <w:rPr>
          <w:rFonts w:ascii="Calibri" w:hAnsi="Calibri" w:cs="Calibri"/>
        </w:rPr>
      </w:pPr>
      <w:r w:rsidRPr="003C2FCC">
        <w:rPr>
          <w:rFonts w:ascii="Calibri" w:hAnsi="Calibri" w:cs="Calibri"/>
          <w:b/>
          <w:u w:val="single"/>
        </w:rPr>
        <w:t xml:space="preserve">Fornitura di personale tecnico qualificato per il settore Oli &amp;Gas per le fasi di Construction e </w:t>
      </w:r>
      <w:proofErr w:type="spellStart"/>
      <w:r w:rsidRPr="003C2FCC">
        <w:rPr>
          <w:rFonts w:ascii="Calibri" w:hAnsi="Calibri" w:cs="Calibri"/>
          <w:b/>
          <w:u w:val="single"/>
        </w:rPr>
        <w:t>Commissioning</w:t>
      </w:r>
      <w:proofErr w:type="spellEnd"/>
      <w:r w:rsidRPr="004D5308">
        <w:rPr>
          <w:rFonts w:ascii="Calibri" w:hAnsi="Calibri" w:cs="Calibri"/>
        </w:rPr>
        <w:t xml:space="preserve">: </w:t>
      </w:r>
    </w:p>
    <w:p w:rsidR="0086540D" w:rsidRPr="004D5308" w:rsidRDefault="00E26BE7" w:rsidP="0086540D">
      <w:pPr>
        <w:pStyle w:val="Paragrafoelenco"/>
        <w:numPr>
          <w:ilvl w:val="0"/>
          <w:numId w:val="8"/>
        </w:numPr>
        <w:ind w:left="1985" w:hanging="435"/>
        <w:rPr>
          <w:rFonts w:ascii="Calibri" w:hAnsi="Calibri" w:cs="Calibri"/>
        </w:rPr>
      </w:pPr>
      <w:r w:rsidRPr="004D5308">
        <w:rPr>
          <w:rFonts w:ascii="Calibri" w:hAnsi="Calibri" w:cs="Calibri"/>
          <w:noProof/>
          <w:lang w:eastAsia="it-IT"/>
        </w:rPr>
        <w:drawing>
          <wp:anchor distT="0" distB="0" distL="114300" distR="114300" simplePos="0" relativeHeight="251674112" behindDoc="1" locked="0" layoutInCell="1" allowOverlap="1" wp14:anchorId="4D8B9DBB" wp14:editId="002EEC73">
            <wp:simplePos x="0" y="0"/>
            <wp:positionH relativeFrom="column">
              <wp:posOffset>5642610</wp:posOffset>
            </wp:positionH>
            <wp:positionV relativeFrom="paragraph">
              <wp:posOffset>5715</wp:posOffset>
            </wp:positionV>
            <wp:extent cx="3419475" cy="1753235"/>
            <wp:effectExtent l="0" t="0" r="9525" b="0"/>
            <wp:wrapNone/>
            <wp:docPr id="2" name="Immagine 2" descr="C:\Users\Asus\AppData\Roaming\Skype\ale111076\media_messaging\media_cache\^3578EF82948BA0825BF60AE8F81DDB8D2E7055C30C1CB7DA0E^pimgpsh_fullsize_dis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AppData\Roaming\Skype\ale111076\media_messaging\media_cache\^3578EF82948BA0825BF60AE8F81DDB8D2E7055C30C1CB7DA0E^pimgpsh_fullsize_distr.jpg"/>
                    <pic:cNvPicPr>
                      <a:picLocks noChangeAspect="1" noChangeArrowheads="1"/>
                    </pic:cNvPicPr>
                  </pic:nvPicPr>
                  <pic:blipFill>
                    <a:blip r:embed="rId23" cstate="print">
                      <a:extLst>
                        <a:ext uri="{BEBA8EAE-BF5A-486C-A8C5-ECC9F3942E4B}">
                          <a14:imgProps xmlns:a14="http://schemas.microsoft.com/office/drawing/2010/main">
                            <a14:imgLayer r:embed="rId2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19475" cy="1753235"/>
                    </a:xfrm>
                    <a:prstGeom prst="rect">
                      <a:avLst/>
                    </a:prstGeom>
                    <a:noFill/>
                    <a:ln>
                      <a:noFill/>
                    </a:ln>
                    <a:effectLst>
                      <a:softEdge rad="127000"/>
                    </a:effectLst>
                  </pic:spPr>
                </pic:pic>
              </a:graphicData>
            </a:graphic>
            <wp14:sizeRelH relativeFrom="page">
              <wp14:pctWidth>0</wp14:pctWidth>
            </wp14:sizeRelH>
            <wp14:sizeRelV relativeFrom="page">
              <wp14:pctHeight>0</wp14:pctHeight>
            </wp14:sizeRelV>
          </wp:anchor>
        </w:drawing>
      </w:r>
      <w:r w:rsidR="0086540D" w:rsidRPr="004D5308">
        <w:rPr>
          <w:rFonts w:ascii="Calibri" w:hAnsi="Calibri" w:cs="Calibri"/>
        </w:rPr>
        <w:t>Manpower / Supervisori disciplina elettrica;</w:t>
      </w:r>
    </w:p>
    <w:p w:rsidR="0086540D" w:rsidRPr="004D5308" w:rsidRDefault="0086540D" w:rsidP="0086540D">
      <w:pPr>
        <w:pStyle w:val="Paragrafoelenco"/>
        <w:numPr>
          <w:ilvl w:val="0"/>
          <w:numId w:val="8"/>
        </w:numPr>
        <w:ind w:left="1985" w:hanging="435"/>
        <w:rPr>
          <w:rFonts w:ascii="Calibri" w:hAnsi="Calibri" w:cs="Calibri"/>
        </w:rPr>
      </w:pPr>
      <w:r w:rsidRPr="004D5308">
        <w:rPr>
          <w:rFonts w:ascii="Calibri" w:hAnsi="Calibri" w:cs="Calibri"/>
        </w:rPr>
        <w:t>Manpower / Supervisori disciplina strumentale;</w:t>
      </w:r>
    </w:p>
    <w:p w:rsidR="0086540D" w:rsidRPr="004D5308" w:rsidRDefault="0086540D" w:rsidP="0086540D">
      <w:pPr>
        <w:pStyle w:val="Paragrafoelenco"/>
        <w:numPr>
          <w:ilvl w:val="0"/>
          <w:numId w:val="8"/>
        </w:numPr>
        <w:ind w:left="1985" w:hanging="435"/>
        <w:rPr>
          <w:rFonts w:ascii="Calibri" w:hAnsi="Calibri" w:cs="Calibri"/>
        </w:rPr>
      </w:pPr>
      <w:r w:rsidRPr="004D5308">
        <w:rPr>
          <w:rFonts w:ascii="Calibri" w:hAnsi="Calibri" w:cs="Calibri"/>
        </w:rPr>
        <w:t>Manpower / Supervisori disciplina meccanica;</w:t>
      </w:r>
    </w:p>
    <w:p w:rsidR="0086540D" w:rsidRPr="004D5308" w:rsidRDefault="0086540D" w:rsidP="0086540D">
      <w:pPr>
        <w:pStyle w:val="Paragrafoelenco"/>
        <w:numPr>
          <w:ilvl w:val="0"/>
          <w:numId w:val="8"/>
        </w:numPr>
        <w:ind w:left="1985" w:hanging="435"/>
        <w:rPr>
          <w:rFonts w:ascii="Calibri" w:hAnsi="Calibri" w:cs="Calibri"/>
        </w:rPr>
      </w:pPr>
      <w:r w:rsidRPr="004D5308">
        <w:rPr>
          <w:rFonts w:ascii="Calibri" w:hAnsi="Calibri" w:cs="Calibri"/>
        </w:rPr>
        <w:t>Manpower / Supervisori dis</w:t>
      </w:r>
      <w:r w:rsidR="00712FE6" w:rsidRPr="004D5308">
        <w:rPr>
          <w:rFonts w:ascii="Calibri" w:hAnsi="Calibri" w:cs="Calibri"/>
        </w:rPr>
        <w:t>ciplina automazione e controllo;</w:t>
      </w:r>
    </w:p>
    <w:p w:rsidR="00712FE6" w:rsidRPr="004D5308" w:rsidRDefault="00712FE6" w:rsidP="0086540D">
      <w:pPr>
        <w:pStyle w:val="Paragrafoelenco"/>
        <w:numPr>
          <w:ilvl w:val="0"/>
          <w:numId w:val="8"/>
        </w:numPr>
        <w:ind w:left="1985" w:hanging="435"/>
        <w:rPr>
          <w:rFonts w:ascii="Calibri" w:hAnsi="Calibri" w:cs="Calibri"/>
        </w:rPr>
      </w:pPr>
      <w:r w:rsidRPr="004D5308">
        <w:rPr>
          <w:rFonts w:ascii="Calibri" w:hAnsi="Calibri" w:cs="Calibri"/>
        </w:rPr>
        <w:t>Manpower / Responsabili di HSE.</w:t>
      </w:r>
    </w:p>
    <w:p w:rsidR="000317F7" w:rsidRPr="004D5308" w:rsidRDefault="000317F7" w:rsidP="000317F7">
      <w:pPr>
        <w:rPr>
          <w:rFonts w:ascii="Calibri" w:hAnsi="Calibri" w:cs="Calibri"/>
        </w:rPr>
      </w:pPr>
    </w:p>
    <w:p w:rsidR="00F019E7" w:rsidRPr="004D5308" w:rsidRDefault="00F019E7" w:rsidP="005B09D4">
      <w:pPr>
        <w:jc w:val="right"/>
        <w:rPr>
          <w:rFonts w:ascii="Calibri" w:hAnsi="Calibri" w:cs="Calibri"/>
        </w:rPr>
      </w:pPr>
    </w:p>
    <w:p w:rsidR="00467D4D" w:rsidRPr="004D5308" w:rsidRDefault="00467D4D">
      <w:pPr>
        <w:rPr>
          <w:rFonts w:ascii="Calibri" w:hAnsi="Calibri" w:cs="Calibri"/>
        </w:rPr>
      </w:pPr>
      <w:r w:rsidRPr="004D5308">
        <w:rPr>
          <w:rFonts w:ascii="Calibri" w:hAnsi="Calibri" w:cs="Calibri"/>
          <w:noProof/>
          <w:lang w:eastAsia="it-IT"/>
        </w:rPr>
        <w:drawing>
          <wp:inline distT="0" distB="0" distL="0" distR="0" wp14:anchorId="2B889B32" wp14:editId="53D870B8">
            <wp:extent cx="9415145" cy="51054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417607" cy="5106735"/>
                    </a:xfrm>
                    <a:prstGeom prst="rect">
                      <a:avLst/>
                    </a:prstGeom>
                  </pic:spPr>
                </pic:pic>
              </a:graphicData>
            </a:graphic>
          </wp:inline>
        </w:drawing>
      </w:r>
    </w:p>
    <w:p w:rsidR="00D956ED" w:rsidRPr="004D5308" w:rsidRDefault="00D956ED" w:rsidP="00F019E7">
      <w:pPr>
        <w:rPr>
          <w:rFonts w:ascii="Calibri" w:hAnsi="Calibri" w:cs="Calibri"/>
        </w:rPr>
        <w:sectPr w:rsidR="00D956ED" w:rsidRPr="004D5308" w:rsidSect="00FB2B74">
          <w:headerReference w:type="default" r:id="rId26"/>
          <w:footerReference w:type="default" r:id="rId27"/>
          <w:headerReference w:type="first" r:id="rId28"/>
          <w:footerReference w:type="first" r:id="rId29"/>
          <w:pgSz w:w="16838" w:h="11906" w:orient="landscape"/>
          <w:pgMar w:top="1134" w:right="1417" w:bottom="1134" w:left="1134" w:header="708" w:footer="708" w:gutter="0"/>
          <w:pgBorders w:offsetFrom="page">
            <w:top w:val="single" w:sz="18" w:space="24" w:color="auto"/>
            <w:left w:val="single" w:sz="18" w:space="24" w:color="auto"/>
            <w:bottom w:val="single" w:sz="18" w:space="24" w:color="auto"/>
            <w:right w:val="single" w:sz="18" w:space="24" w:color="auto"/>
          </w:pgBorders>
          <w:cols w:space="708"/>
          <w:titlePg/>
          <w:docGrid w:linePitch="360"/>
        </w:sectPr>
      </w:pPr>
    </w:p>
    <w:p w:rsidR="0092768A" w:rsidRPr="003C2FCC" w:rsidRDefault="0092768A" w:rsidP="002A0868">
      <w:pPr>
        <w:numPr>
          <w:ilvl w:val="0"/>
          <w:numId w:val="31"/>
        </w:numPr>
        <w:tabs>
          <w:tab w:val="left" w:pos="1992"/>
        </w:tabs>
        <w:spacing w:after="0" w:line="240" w:lineRule="auto"/>
        <w:jc w:val="both"/>
        <w:rPr>
          <w:rFonts w:ascii="Calibri" w:hAnsi="Calibri" w:cs="Calibri"/>
          <w:b/>
          <w:u w:val="single"/>
        </w:rPr>
      </w:pPr>
      <w:r w:rsidRPr="003C2FCC">
        <w:rPr>
          <w:rFonts w:ascii="Calibri" w:hAnsi="Calibri" w:cs="Calibri"/>
          <w:b/>
          <w:u w:val="single"/>
        </w:rPr>
        <w:t>Direttiva PED</w:t>
      </w:r>
      <w:r w:rsidR="007B5C22" w:rsidRPr="003C2FCC">
        <w:rPr>
          <w:rFonts w:ascii="Calibri" w:hAnsi="Calibri" w:cs="Calibri"/>
          <w:b/>
          <w:u w:val="single"/>
        </w:rPr>
        <w:t>:</w:t>
      </w:r>
    </w:p>
    <w:p w:rsidR="0092768A" w:rsidRPr="004D5308" w:rsidRDefault="0092768A" w:rsidP="0092768A">
      <w:pPr>
        <w:pStyle w:val="Paragrafoelenco"/>
        <w:tabs>
          <w:tab w:val="left" w:pos="1992"/>
        </w:tabs>
        <w:ind w:left="1995" w:hanging="435"/>
        <w:jc w:val="both"/>
        <w:rPr>
          <w:rFonts w:ascii="Calibri" w:hAnsi="Calibri" w:cs="Calibri"/>
        </w:rPr>
      </w:pPr>
      <w:r w:rsidRPr="004D5308">
        <w:rPr>
          <w:rFonts w:ascii="Calibri" w:hAnsi="Calibri" w:cs="Calibri"/>
        </w:rPr>
        <w:t>•</w:t>
      </w:r>
      <w:r w:rsidRPr="004D5308">
        <w:rPr>
          <w:rFonts w:ascii="Calibri" w:hAnsi="Calibri" w:cs="Calibri"/>
        </w:rPr>
        <w:tab/>
        <w:t>Progettazione di recipienti e tubazioni per gas e liquidi in pressione (Di</w:t>
      </w:r>
      <w:r w:rsidR="004E5EA2">
        <w:rPr>
          <w:rFonts w:ascii="Calibri" w:hAnsi="Calibri" w:cs="Calibri"/>
        </w:rPr>
        <w:t>rettiva Europea 97/23/CE (PED</w:t>
      </w:r>
      <w:proofErr w:type="gramStart"/>
      <w:r w:rsidR="004E5EA2">
        <w:rPr>
          <w:rFonts w:ascii="Calibri" w:hAnsi="Calibri" w:cs="Calibri"/>
        </w:rPr>
        <w:t>) .</w:t>
      </w:r>
      <w:proofErr w:type="gramEnd"/>
    </w:p>
    <w:p w:rsidR="0092768A" w:rsidRPr="004D5308" w:rsidRDefault="0092768A" w:rsidP="0092768A">
      <w:pPr>
        <w:pStyle w:val="Paragrafoelenco"/>
        <w:tabs>
          <w:tab w:val="left" w:pos="1992"/>
        </w:tabs>
        <w:ind w:left="1995" w:hanging="435"/>
        <w:jc w:val="both"/>
        <w:rPr>
          <w:rFonts w:ascii="Calibri" w:hAnsi="Calibri" w:cs="Calibri"/>
        </w:rPr>
      </w:pPr>
      <w:r w:rsidRPr="004D5308">
        <w:rPr>
          <w:rFonts w:ascii="Calibri" w:hAnsi="Calibri" w:cs="Calibri"/>
        </w:rPr>
        <w:t>•</w:t>
      </w:r>
      <w:r w:rsidRPr="004D5308">
        <w:rPr>
          <w:rFonts w:ascii="Calibri" w:hAnsi="Calibri" w:cs="Calibri"/>
        </w:rPr>
        <w:tab/>
        <w:t>Classificazione delle attrezzature in base alla categoria di rischio PED;</w:t>
      </w:r>
    </w:p>
    <w:p w:rsidR="0092768A" w:rsidRPr="004D5308" w:rsidRDefault="0092768A" w:rsidP="0092768A">
      <w:pPr>
        <w:pStyle w:val="Paragrafoelenco"/>
        <w:tabs>
          <w:tab w:val="left" w:pos="1992"/>
        </w:tabs>
        <w:ind w:left="1995" w:hanging="435"/>
        <w:jc w:val="both"/>
        <w:rPr>
          <w:rFonts w:ascii="Calibri" w:hAnsi="Calibri" w:cs="Calibri"/>
        </w:rPr>
      </w:pPr>
      <w:r w:rsidRPr="004D5308">
        <w:rPr>
          <w:rFonts w:ascii="Calibri" w:hAnsi="Calibri" w:cs="Calibri"/>
        </w:rPr>
        <w:t>•</w:t>
      </w:r>
      <w:r w:rsidRPr="004D5308">
        <w:rPr>
          <w:rFonts w:ascii="Calibri" w:hAnsi="Calibri" w:cs="Calibri"/>
        </w:rPr>
        <w:tab/>
        <w:t>Verifiche strutturali a pressione (Norme Europee Armonizzate);</w:t>
      </w:r>
    </w:p>
    <w:p w:rsidR="001551B5" w:rsidRPr="004D5308" w:rsidRDefault="0092768A" w:rsidP="00F019E7">
      <w:pPr>
        <w:pStyle w:val="Paragrafoelenco"/>
        <w:tabs>
          <w:tab w:val="left" w:pos="1992"/>
        </w:tabs>
        <w:ind w:left="1995" w:hanging="435"/>
        <w:jc w:val="both"/>
        <w:rPr>
          <w:rFonts w:ascii="Calibri" w:hAnsi="Calibri" w:cs="Calibri"/>
        </w:rPr>
      </w:pPr>
      <w:r w:rsidRPr="004D5308">
        <w:rPr>
          <w:rFonts w:ascii="Calibri" w:hAnsi="Calibri" w:cs="Calibri"/>
        </w:rPr>
        <w:t>•</w:t>
      </w:r>
      <w:r w:rsidRPr="004D5308">
        <w:rPr>
          <w:rFonts w:ascii="Calibri" w:hAnsi="Calibri" w:cs="Calibri"/>
        </w:rPr>
        <w:tab/>
        <w:t>P</w:t>
      </w:r>
      <w:r w:rsidR="006F4997" w:rsidRPr="004D5308">
        <w:rPr>
          <w:rFonts w:ascii="Calibri" w:hAnsi="Calibri" w:cs="Calibri"/>
        </w:rPr>
        <w:t>rocedure in materia di verifiche sulle funzionalità tecniche degli impianti e delle at</w:t>
      </w:r>
      <w:r w:rsidR="001551B5" w:rsidRPr="004D5308">
        <w:rPr>
          <w:rFonts w:ascii="Calibri" w:hAnsi="Calibri" w:cs="Calibri"/>
        </w:rPr>
        <w:t>trezzature industriali e civili.</w:t>
      </w:r>
    </w:p>
    <w:p w:rsidR="006F4997" w:rsidRPr="003C2FCC" w:rsidRDefault="0086540D" w:rsidP="002A0868">
      <w:pPr>
        <w:numPr>
          <w:ilvl w:val="0"/>
          <w:numId w:val="32"/>
        </w:numPr>
        <w:tabs>
          <w:tab w:val="left" w:pos="1992"/>
        </w:tabs>
        <w:ind w:left="1134"/>
        <w:jc w:val="both"/>
        <w:rPr>
          <w:rFonts w:ascii="Calibri" w:hAnsi="Calibri" w:cs="Calibri"/>
          <w:b/>
          <w:u w:val="single"/>
        </w:rPr>
      </w:pPr>
      <w:r w:rsidRPr="003C2FCC">
        <w:rPr>
          <w:rFonts w:ascii="Calibri" w:hAnsi="Calibri" w:cs="Calibri"/>
          <w:b/>
          <w:noProof/>
          <w:u w:val="single"/>
          <w:lang w:eastAsia="it-IT"/>
        </w:rPr>
        <w:drawing>
          <wp:anchor distT="0" distB="0" distL="114300" distR="114300" simplePos="0" relativeHeight="251620864" behindDoc="1" locked="0" layoutInCell="1" allowOverlap="1" wp14:anchorId="083D93FC" wp14:editId="3D62E43E">
            <wp:simplePos x="0" y="0"/>
            <wp:positionH relativeFrom="column">
              <wp:posOffset>908685</wp:posOffset>
            </wp:positionH>
            <wp:positionV relativeFrom="paragraph">
              <wp:posOffset>15240</wp:posOffset>
            </wp:positionV>
            <wp:extent cx="2419350" cy="3225575"/>
            <wp:effectExtent l="0" t="0" r="0" b="0"/>
            <wp:wrapNone/>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19350" cy="3225575"/>
                    </a:xfrm>
                    <a:prstGeom prst="rect">
                      <a:avLst/>
                    </a:prstGeom>
                  </pic:spPr>
                </pic:pic>
              </a:graphicData>
            </a:graphic>
            <wp14:sizeRelH relativeFrom="page">
              <wp14:pctWidth>0</wp14:pctWidth>
            </wp14:sizeRelH>
            <wp14:sizeRelV relativeFrom="page">
              <wp14:pctHeight>0</wp14:pctHeight>
            </wp14:sizeRelV>
          </wp:anchor>
        </w:drawing>
      </w:r>
      <w:r w:rsidR="001551B5" w:rsidRPr="003C2FCC">
        <w:rPr>
          <w:rFonts w:ascii="Calibri" w:hAnsi="Calibri" w:cs="Calibri"/>
          <w:b/>
          <w:u w:val="single"/>
        </w:rPr>
        <w:t>V</w:t>
      </w:r>
      <w:r w:rsidR="006F4997" w:rsidRPr="003C2FCC">
        <w:rPr>
          <w:rFonts w:ascii="Calibri" w:hAnsi="Calibri" w:cs="Calibri"/>
          <w:b/>
          <w:u w:val="single"/>
        </w:rPr>
        <w:t xml:space="preserve">erifiche periodiche degli impianti di sollevamento e messa a punto delle anomalie, verifica degli impianti elettrici, di protezione antincendio e </w:t>
      </w:r>
      <w:r w:rsidR="0092768A" w:rsidRPr="003C2FCC">
        <w:rPr>
          <w:rFonts w:ascii="Calibri" w:hAnsi="Calibri" w:cs="Calibri"/>
          <w:b/>
          <w:u w:val="single"/>
        </w:rPr>
        <w:t>abbattimento del rumore e a gas.</w:t>
      </w:r>
    </w:p>
    <w:p w:rsidR="007B5C22" w:rsidRPr="003C2FCC" w:rsidRDefault="007B5C22" w:rsidP="002A0868">
      <w:pPr>
        <w:numPr>
          <w:ilvl w:val="0"/>
          <w:numId w:val="32"/>
        </w:numPr>
        <w:tabs>
          <w:tab w:val="left" w:pos="1992"/>
        </w:tabs>
        <w:ind w:left="1134"/>
        <w:jc w:val="both"/>
        <w:rPr>
          <w:rFonts w:ascii="Calibri" w:hAnsi="Calibri" w:cs="Calibri"/>
          <w:b/>
          <w:u w:val="single"/>
        </w:rPr>
      </w:pPr>
      <w:r w:rsidRPr="003C2FCC">
        <w:rPr>
          <w:rFonts w:ascii="Calibri" w:hAnsi="Calibri" w:cs="Calibri"/>
          <w:b/>
          <w:u w:val="single"/>
        </w:rPr>
        <w:t xml:space="preserve">Consulenza in materia di certificazione CE delle macchine e attrezzature. </w:t>
      </w:r>
    </w:p>
    <w:p w:rsidR="00F77767" w:rsidRPr="004D5308" w:rsidRDefault="004D5308" w:rsidP="00F77767">
      <w:pPr>
        <w:tabs>
          <w:tab w:val="left" w:pos="1992"/>
        </w:tabs>
        <w:jc w:val="both"/>
        <w:rPr>
          <w:rFonts w:ascii="Calibri" w:hAnsi="Calibri" w:cs="Calibri"/>
        </w:rPr>
      </w:pPr>
      <w:r w:rsidRPr="004D5308">
        <w:rPr>
          <w:rFonts w:ascii="Calibri" w:hAnsi="Calibri" w:cs="Calibri"/>
          <w:noProof/>
          <w:lang w:eastAsia="it-IT"/>
        </w:rPr>
        <w:drawing>
          <wp:anchor distT="0" distB="0" distL="114300" distR="114300" simplePos="0" relativeHeight="251597312" behindDoc="1" locked="0" layoutInCell="1" allowOverlap="1" wp14:anchorId="641E64B3" wp14:editId="7D0A2055">
            <wp:simplePos x="0" y="0"/>
            <wp:positionH relativeFrom="column">
              <wp:posOffset>6766560</wp:posOffset>
            </wp:positionH>
            <wp:positionV relativeFrom="paragraph">
              <wp:posOffset>78105</wp:posOffset>
            </wp:positionV>
            <wp:extent cx="1767840" cy="2499360"/>
            <wp:effectExtent l="57150" t="0" r="60960" b="110490"/>
            <wp:wrapNone/>
            <wp:docPr id="14" name="Immagine 14" descr="C:\Users\Asus\AppData\Roaming\Skype\My Skype Received Files\pression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AppData\Roaming\Skype\My Skype Received Files\pressione 2.tif"/>
                    <pic:cNvPicPr>
                      <a:picLocks noChangeAspect="1" noChangeArrowheads="1"/>
                    </pic:cNvPicPr>
                  </pic:nvPicPr>
                  <pic:blipFill>
                    <a:blip r:embed="rId31"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767840" cy="2499360"/>
                    </a:xfrm>
                    <a:prstGeom prst="rect">
                      <a:avLst/>
                    </a:prstGeom>
                    <a:noFill/>
                    <a:ln>
                      <a:noFill/>
                    </a:ln>
                    <a:effectLst>
                      <a:outerShdw blurRad="50800" dist="50800" dir="5400000" algn="ctr" rotWithShape="0">
                        <a:srgbClr val="000000">
                          <a:alpha val="39000"/>
                        </a:srgbClr>
                      </a:outerShdw>
                    </a:effectLst>
                  </pic:spPr>
                </pic:pic>
              </a:graphicData>
            </a:graphic>
            <wp14:sizeRelH relativeFrom="page">
              <wp14:pctWidth>0</wp14:pctWidth>
            </wp14:sizeRelH>
            <wp14:sizeRelV relativeFrom="page">
              <wp14:pctHeight>0</wp14:pctHeight>
            </wp14:sizeRelV>
          </wp:anchor>
        </w:drawing>
      </w:r>
    </w:p>
    <w:p w:rsidR="00F77767" w:rsidRPr="004D5308" w:rsidRDefault="00F77767" w:rsidP="00F77767">
      <w:pPr>
        <w:tabs>
          <w:tab w:val="left" w:pos="1992"/>
        </w:tabs>
        <w:jc w:val="both"/>
        <w:rPr>
          <w:rFonts w:ascii="Calibri" w:hAnsi="Calibri" w:cs="Calibri"/>
        </w:rPr>
      </w:pPr>
    </w:p>
    <w:p w:rsidR="00F77767" w:rsidRPr="004D5308" w:rsidRDefault="003C2FCC" w:rsidP="003C2FCC">
      <w:pPr>
        <w:tabs>
          <w:tab w:val="left" w:pos="1992"/>
        </w:tabs>
        <w:ind w:left="5954"/>
        <w:jc w:val="both"/>
        <w:rPr>
          <w:rFonts w:ascii="Calibri" w:hAnsi="Calibri" w:cs="Calibri"/>
        </w:rPr>
      </w:pPr>
      <w:r w:rsidRPr="003C2FCC">
        <w:rPr>
          <w:rFonts w:ascii="Calibri" w:hAnsi="Calibri" w:cs="Calibri"/>
          <w:noProof/>
          <w:lang w:eastAsia="it-IT"/>
        </w:rPr>
        <w:drawing>
          <wp:inline distT="0" distB="0" distL="0" distR="0" wp14:anchorId="28C1E1AB" wp14:editId="30FB1EFC">
            <wp:extent cx="2636855" cy="1276350"/>
            <wp:effectExtent l="0" t="0" r="0" b="0"/>
            <wp:docPr id="11" name="Immagine 11" descr="Y:\STUDIO ORLANDO\TOOR4\NVM\Bilancino\820050_TipoBlatorret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STUDIO ORLANDO\TOOR4\NVM\Bilancino\820050_TipoBlatorretta.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57921" cy="1286547"/>
                    </a:xfrm>
                    <a:prstGeom prst="rect">
                      <a:avLst/>
                    </a:prstGeom>
                    <a:noFill/>
                    <a:ln>
                      <a:noFill/>
                    </a:ln>
                  </pic:spPr>
                </pic:pic>
              </a:graphicData>
            </a:graphic>
          </wp:inline>
        </w:drawing>
      </w:r>
    </w:p>
    <w:p w:rsidR="00227374" w:rsidRPr="004D5308" w:rsidRDefault="00227374" w:rsidP="00F77767">
      <w:pPr>
        <w:tabs>
          <w:tab w:val="left" w:pos="1992"/>
        </w:tabs>
        <w:jc w:val="both"/>
        <w:rPr>
          <w:rFonts w:ascii="Calibri" w:hAnsi="Calibri" w:cs="Calibri"/>
        </w:rPr>
      </w:pPr>
    </w:p>
    <w:p w:rsidR="00F77767" w:rsidRPr="004D5308" w:rsidRDefault="003C2FCC" w:rsidP="00F77767">
      <w:pPr>
        <w:tabs>
          <w:tab w:val="left" w:pos="1992"/>
        </w:tabs>
        <w:jc w:val="both"/>
        <w:rPr>
          <w:rFonts w:ascii="Calibri" w:hAnsi="Calibri" w:cs="Calibri"/>
          <w:b/>
        </w:rPr>
      </w:pPr>
      <w:r w:rsidRPr="004D5308">
        <w:rPr>
          <w:rFonts w:ascii="Calibri" w:hAnsi="Calibri" w:cs="Calibri"/>
          <w:noProof/>
          <w:lang w:eastAsia="it-IT"/>
        </w:rPr>
        <w:drawing>
          <wp:anchor distT="0" distB="0" distL="114300" distR="114300" simplePos="0" relativeHeight="251653632" behindDoc="1" locked="0" layoutInCell="1" allowOverlap="1" wp14:anchorId="4ACD0C35" wp14:editId="375A20F3">
            <wp:simplePos x="0" y="0"/>
            <wp:positionH relativeFrom="column">
              <wp:posOffset>7595235</wp:posOffset>
            </wp:positionH>
            <wp:positionV relativeFrom="paragraph">
              <wp:posOffset>-934085</wp:posOffset>
            </wp:positionV>
            <wp:extent cx="1428750" cy="2540178"/>
            <wp:effectExtent l="0" t="0" r="0" b="0"/>
            <wp:wrapNone/>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28750" cy="2540178"/>
                    </a:xfrm>
                    <a:prstGeom prst="rect">
                      <a:avLst/>
                    </a:prstGeom>
                  </pic:spPr>
                </pic:pic>
              </a:graphicData>
            </a:graphic>
            <wp14:sizeRelH relativeFrom="page">
              <wp14:pctWidth>0</wp14:pctWidth>
            </wp14:sizeRelH>
            <wp14:sizeRelV relativeFrom="page">
              <wp14:pctHeight>0</wp14:pctHeight>
            </wp14:sizeRelV>
          </wp:anchor>
        </w:drawing>
      </w:r>
      <w:r w:rsidR="008855A9" w:rsidRPr="004D5308">
        <w:rPr>
          <w:rFonts w:ascii="Calibri" w:hAnsi="Calibri" w:cs="Calibri"/>
          <w:b/>
        </w:rPr>
        <w:t xml:space="preserve">L’ATTIVITÀ </w:t>
      </w:r>
      <w:r w:rsidR="009B7A11" w:rsidRPr="004D5308">
        <w:rPr>
          <w:rFonts w:ascii="Calibri" w:hAnsi="Calibri" w:cs="Calibri"/>
          <w:b/>
        </w:rPr>
        <w:t xml:space="preserve">DI CONSULENZA IN AMBITO DI </w:t>
      </w:r>
      <w:r w:rsidR="00FF217B" w:rsidRPr="004D5308">
        <w:rPr>
          <w:rFonts w:ascii="Calibri" w:hAnsi="Calibri" w:cs="Calibri"/>
          <w:b/>
        </w:rPr>
        <w:t xml:space="preserve">QUALITA’, SALUTE E </w:t>
      </w:r>
      <w:r w:rsidR="009B7A11" w:rsidRPr="004D5308">
        <w:rPr>
          <w:rFonts w:ascii="Calibri" w:hAnsi="Calibri" w:cs="Calibri"/>
          <w:b/>
        </w:rPr>
        <w:t xml:space="preserve">SICUREZZA, IGIENE E AMBIENTE. </w:t>
      </w:r>
    </w:p>
    <w:p w:rsidR="00EF79C5" w:rsidRPr="003C2FCC" w:rsidRDefault="00F51096" w:rsidP="008855A9">
      <w:pPr>
        <w:pStyle w:val="Paragrafoelenco"/>
        <w:numPr>
          <w:ilvl w:val="0"/>
          <w:numId w:val="32"/>
        </w:numPr>
        <w:tabs>
          <w:tab w:val="left" w:pos="5325"/>
        </w:tabs>
        <w:ind w:left="1134"/>
        <w:jc w:val="both"/>
        <w:rPr>
          <w:rFonts w:ascii="Calibri" w:hAnsi="Calibri" w:cs="Calibri"/>
          <w:b/>
          <w:u w:val="single"/>
        </w:rPr>
      </w:pPr>
      <w:r w:rsidRPr="003C2FCC">
        <w:rPr>
          <w:rFonts w:ascii="Calibri" w:hAnsi="Calibri" w:cs="Calibri"/>
          <w:b/>
          <w:u w:val="single"/>
        </w:rPr>
        <w:t xml:space="preserve">Attività di consulenza in ambito </w:t>
      </w:r>
      <w:r w:rsidR="00377FB1" w:rsidRPr="003C2FCC">
        <w:rPr>
          <w:rFonts w:ascii="Calibri" w:hAnsi="Calibri" w:cs="Calibri"/>
          <w:b/>
          <w:u w:val="single"/>
        </w:rPr>
        <w:t>di sicurezza, igiene e ambiente</w:t>
      </w:r>
      <w:r w:rsidR="00EF79C5" w:rsidRPr="003C2FCC">
        <w:rPr>
          <w:rFonts w:ascii="Calibri" w:hAnsi="Calibri" w:cs="Calibri"/>
          <w:b/>
          <w:u w:val="single"/>
        </w:rPr>
        <w:t xml:space="preserve"> (HSE -</w:t>
      </w:r>
      <w:r w:rsidR="00377FB1" w:rsidRPr="003C2FCC">
        <w:rPr>
          <w:rFonts w:ascii="Calibri" w:hAnsi="Calibri" w:cs="Calibri"/>
          <w:b/>
          <w:u w:val="single"/>
        </w:rPr>
        <w:t xml:space="preserve"> </w:t>
      </w:r>
      <w:proofErr w:type="spellStart"/>
      <w:r w:rsidR="00F13D64" w:rsidRPr="003C2FCC">
        <w:rPr>
          <w:rFonts w:ascii="Calibri" w:hAnsi="Calibri" w:cs="Calibri"/>
          <w:b/>
          <w:u w:val="single"/>
        </w:rPr>
        <w:t>Health</w:t>
      </w:r>
      <w:proofErr w:type="spellEnd"/>
      <w:r w:rsidR="00F13D64" w:rsidRPr="003C2FCC">
        <w:rPr>
          <w:rFonts w:ascii="Calibri" w:hAnsi="Calibri" w:cs="Calibri"/>
          <w:b/>
          <w:u w:val="single"/>
        </w:rPr>
        <w:t xml:space="preserve">, </w:t>
      </w:r>
      <w:proofErr w:type="spellStart"/>
      <w:r w:rsidR="00F13D64" w:rsidRPr="003C2FCC">
        <w:rPr>
          <w:rFonts w:ascii="Calibri" w:hAnsi="Calibri" w:cs="Calibri"/>
          <w:b/>
          <w:u w:val="single"/>
        </w:rPr>
        <w:t>Safety</w:t>
      </w:r>
      <w:proofErr w:type="spellEnd"/>
      <w:r w:rsidR="00F13D64" w:rsidRPr="003C2FCC">
        <w:rPr>
          <w:rFonts w:ascii="Calibri" w:hAnsi="Calibri" w:cs="Calibri"/>
          <w:b/>
          <w:u w:val="single"/>
        </w:rPr>
        <w:t xml:space="preserve"> and Environment</w:t>
      </w:r>
      <w:r w:rsidR="00EF79C5" w:rsidRPr="003C2FCC">
        <w:rPr>
          <w:rFonts w:ascii="Calibri" w:hAnsi="Calibri" w:cs="Calibri"/>
          <w:b/>
          <w:u w:val="single"/>
        </w:rPr>
        <w:t xml:space="preserve">) </w:t>
      </w:r>
    </w:p>
    <w:p w:rsidR="00377FB1" w:rsidRPr="004D5308" w:rsidRDefault="00377FB1" w:rsidP="002A0868">
      <w:pPr>
        <w:pStyle w:val="Paragrafoelenco"/>
        <w:tabs>
          <w:tab w:val="left" w:pos="1992"/>
          <w:tab w:val="left" w:pos="10650"/>
        </w:tabs>
        <w:autoSpaceDE w:val="0"/>
        <w:autoSpaceDN w:val="0"/>
        <w:adjustRightInd w:val="0"/>
        <w:spacing w:after="0" w:line="240" w:lineRule="auto"/>
        <w:ind w:left="1134"/>
        <w:jc w:val="both"/>
        <w:rPr>
          <w:rFonts w:ascii="Calibri" w:hAnsi="Calibri" w:cs="Calibri"/>
        </w:rPr>
      </w:pPr>
      <w:r w:rsidRPr="004D5308">
        <w:rPr>
          <w:rFonts w:ascii="Calibri" w:hAnsi="Calibri" w:cs="Calibri"/>
        </w:rPr>
        <w:t xml:space="preserve">In particolare, l’azienda si occupa </w:t>
      </w:r>
      <w:proofErr w:type="gramStart"/>
      <w:r w:rsidR="001551B5" w:rsidRPr="004D5308">
        <w:rPr>
          <w:rFonts w:ascii="Calibri" w:hAnsi="Calibri" w:cs="Calibri"/>
        </w:rPr>
        <w:t>di :</w:t>
      </w:r>
      <w:proofErr w:type="gramEnd"/>
      <w:r w:rsidR="007A411C" w:rsidRPr="004D5308">
        <w:rPr>
          <w:rFonts w:ascii="Calibri" w:hAnsi="Calibri" w:cs="Calibri"/>
        </w:rPr>
        <w:tab/>
      </w:r>
    </w:p>
    <w:p w:rsidR="00F51096" w:rsidRPr="004D5308" w:rsidRDefault="00FB5929" w:rsidP="002A0868">
      <w:pPr>
        <w:pStyle w:val="Paragrafoelenco"/>
        <w:numPr>
          <w:ilvl w:val="0"/>
          <w:numId w:val="12"/>
        </w:numPr>
        <w:tabs>
          <w:tab w:val="left" w:pos="1992"/>
        </w:tabs>
        <w:autoSpaceDE w:val="0"/>
        <w:autoSpaceDN w:val="0"/>
        <w:adjustRightInd w:val="0"/>
        <w:spacing w:after="0" w:line="240" w:lineRule="auto"/>
        <w:jc w:val="both"/>
        <w:rPr>
          <w:rFonts w:ascii="Calibri" w:hAnsi="Calibri" w:cs="Calibri"/>
        </w:rPr>
      </w:pPr>
      <w:r w:rsidRPr="004D5308">
        <w:rPr>
          <w:rFonts w:ascii="Calibri" w:hAnsi="Calibri" w:cs="Calibri"/>
          <w:noProof/>
          <w:lang w:eastAsia="it-IT"/>
        </w:rPr>
        <w:drawing>
          <wp:anchor distT="0" distB="0" distL="114300" distR="114300" simplePos="0" relativeHeight="251618816" behindDoc="1" locked="0" layoutInCell="1" allowOverlap="1" wp14:anchorId="3F8F8E1E" wp14:editId="014BDF28">
            <wp:simplePos x="0" y="0"/>
            <wp:positionH relativeFrom="column">
              <wp:posOffset>4661535</wp:posOffset>
            </wp:positionH>
            <wp:positionV relativeFrom="paragraph">
              <wp:posOffset>604520</wp:posOffset>
            </wp:positionV>
            <wp:extent cx="2609850" cy="1957705"/>
            <wp:effectExtent l="0" t="0" r="0" b="4445"/>
            <wp:wrapNone/>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09850" cy="1957705"/>
                    </a:xfrm>
                    <a:prstGeom prst="rect">
                      <a:avLst/>
                    </a:prstGeom>
                    <a:effectLst>
                      <a:softEdge rad="266700"/>
                    </a:effectLst>
                  </pic:spPr>
                </pic:pic>
              </a:graphicData>
            </a:graphic>
            <wp14:sizeRelH relativeFrom="page">
              <wp14:pctWidth>0</wp14:pctWidth>
            </wp14:sizeRelH>
            <wp14:sizeRelV relativeFrom="page">
              <wp14:pctHeight>0</wp14:pctHeight>
            </wp14:sizeRelV>
          </wp:anchor>
        </w:drawing>
      </w:r>
      <w:r w:rsidR="00EF79C5" w:rsidRPr="004D5308">
        <w:rPr>
          <w:rFonts w:ascii="Calibri" w:hAnsi="Calibri" w:cs="Calibri"/>
        </w:rPr>
        <w:t>Redigere tutta la documentazione</w:t>
      </w:r>
      <w:r w:rsidR="00757418" w:rsidRPr="004D5308">
        <w:rPr>
          <w:rFonts w:ascii="Calibri" w:hAnsi="Calibri" w:cs="Calibri"/>
        </w:rPr>
        <w:t xml:space="preserve"> ed i relativi </w:t>
      </w:r>
      <w:proofErr w:type="spellStart"/>
      <w:r w:rsidR="00757418" w:rsidRPr="004D5308">
        <w:rPr>
          <w:rFonts w:ascii="Calibri" w:hAnsi="Calibri" w:cs="Calibri"/>
        </w:rPr>
        <w:t>record</w:t>
      </w:r>
      <w:r w:rsidR="0086540D" w:rsidRPr="004D5308">
        <w:rPr>
          <w:rFonts w:ascii="Calibri" w:hAnsi="Calibri" w:cs="Calibri"/>
        </w:rPr>
        <w:t>s</w:t>
      </w:r>
      <w:proofErr w:type="spellEnd"/>
      <w:r w:rsidR="00EF79C5" w:rsidRPr="004D5308">
        <w:rPr>
          <w:rFonts w:ascii="Calibri" w:hAnsi="Calibri" w:cs="Calibri"/>
        </w:rPr>
        <w:t xml:space="preserve"> inerente la HSE</w:t>
      </w:r>
      <w:r w:rsidR="007A411C" w:rsidRPr="004D5308">
        <w:rPr>
          <w:rFonts w:ascii="Calibri" w:hAnsi="Calibri" w:cs="Calibri"/>
        </w:rPr>
        <w:t xml:space="preserve"> in formato elettronico o cartaceo (ad esempio le procedure, le istruzioni di lavoro, le liste di controllo, gli strumenti di formazione, </w:t>
      </w:r>
      <w:r w:rsidR="0086540D" w:rsidRPr="004D5308">
        <w:rPr>
          <w:rFonts w:ascii="Calibri" w:hAnsi="Calibri" w:cs="Calibri"/>
        </w:rPr>
        <w:t xml:space="preserve">registri di formazione, valutazione dei rischi </w:t>
      </w:r>
      <w:proofErr w:type="spellStart"/>
      <w:r w:rsidR="0086540D" w:rsidRPr="004D5308">
        <w:rPr>
          <w:rFonts w:ascii="Calibri" w:hAnsi="Calibri" w:cs="Calibri"/>
        </w:rPr>
        <w:t>ecc</w:t>
      </w:r>
      <w:proofErr w:type="spellEnd"/>
      <w:r w:rsidR="0086540D" w:rsidRPr="004D5308">
        <w:rPr>
          <w:rFonts w:ascii="Calibri" w:hAnsi="Calibri" w:cs="Calibri"/>
        </w:rPr>
        <w:t xml:space="preserve"> </w:t>
      </w:r>
      <w:proofErr w:type="spellStart"/>
      <w:r w:rsidR="007A411C" w:rsidRPr="004D5308">
        <w:rPr>
          <w:rFonts w:ascii="Calibri" w:hAnsi="Calibri" w:cs="Calibri"/>
        </w:rPr>
        <w:t>ecc</w:t>
      </w:r>
      <w:proofErr w:type="spellEnd"/>
      <w:r w:rsidR="007A411C" w:rsidRPr="004D5308">
        <w:rPr>
          <w:rFonts w:ascii="Calibri" w:hAnsi="Calibri" w:cs="Calibri"/>
        </w:rPr>
        <w:t>) al fine di fornire alla direzione aziendale una guida ed i requisiti atti a garantire un’organizzazione che operi in modo sicuro e nel rispetto degli standard normativi</w:t>
      </w:r>
      <w:r w:rsidR="0086540D" w:rsidRPr="004D5308">
        <w:rPr>
          <w:rFonts w:ascii="Calibri" w:hAnsi="Calibri" w:cs="Calibri"/>
        </w:rPr>
        <w:t>;</w:t>
      </w:r>
      <w:r w:rsidR="007A411C" w:rsidRPr="004D5308">
        <w:rPr>
          <w:rFonts w:ascii="Calibri" w:hAnsi="Calibri" w:cs="Calibri"/>
        </w:rPr>
        <w:t xml:space="preserve"> </w:t>
      </w:r>
    </w:p>
    <w:p w:rsidR="00F51096" w:rsidRPr="004D5308" w:rsidRDefault="00F51096" w:rsidP="002A0868">
      <w:pPr>
        <w:pStyle w:val="Paragrafoelenco"/>
        <w:numPr>
          <w:ilvl w:val="0"/>
          <w:numId w:val="27"/>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Indagini Fonometriche</w:t>
      </w:r>
      <w:r w:rsidR="006833DD" w:rsidRPr="004D5308">
        <w:rPr>
          <w:rFonts w:ascii="Calibri" w:hAnsi="Calibri" w:cs="Calibri"/>
        </w:rPr>
        <w:t>;</w:t>
      </w:r>
    </w:p>
    <w:p w:rsidR="00F51096" w:rsidRPr="004D5308" w:rsidRDefault="00F51096" w:rsidP="002A0868">
      <w:pPr>
        <w:pStyle w:val="Paragrafoelenco"/>
        <w:numPr>
          <w:ilvl w:val="0"/>
          <w:numId w:val="27"/>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Indagini Vibrazioni</w:t>
      </w:r>
      <w:r w:rsidR="006833DD" w:rsidRPr="004D5308">
        <w:rPr>
          <w:rFonts w:ascii="Calibri" w:hAnsi="Calibri" w:cs="Calibri"/>
        </w:rPr>
        <w:t>;</w:t>
      </w:r>
    </w:p>
    <w:p w:rsidR="00F51096" w:rsidRPr="004D5308" w:rsidRDefault="00F51096" w:rsidP="002A0868">
      <w:pPr>
        <w:pStyle w:val="Paragrafoelenco"/>
        <w:numPr>
          <w:ilvl w:val="0"/>
          <w:numId w:val="27"/>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Valutazione impatto acustico</w:t>
      </w:r>
      <w:r w:rsidR="006833DD" w:rsidRPr="004D5308">
        <w:rPr>
          <w:rFonts w:ascii="Calibri" w:hAnsi="Calibri" w:cs="Calibri"/>
        </w:rPr>
        <w:t>;</w:t>
      </w:r>
    </w:p>
    <w:p w:rsidR="00F51096" w:rsidRPr="004D5308" w:rsidRDefault="00F51096" w:rsidP="002A0868">
      <w:pPr>
        <w:pStyle w:val="Paragrafoelenco"/>
        <w:numPr>
          <w:ilvl w:val="0"/>
          <w:numId w:val="27"/>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Valutazione campi elettromagnetici</w:t>
      </w:r>
      <w:r w:rsidR="006833DD" w:rsidRPr="004D5308">
        <w:rPr>
          <w:rFonts w:ascii="Calibri" w:hAnsi="Calibri" w:cs="Calibri"/>
        </w:rPr>
        <w:t>;</w:t>
      </w:r>
    </w:p>
    <w:p w:rsidR="00F51096" w:rsidRPr="004D5308" w:rsidRDefault="00F51096" w:rsidP="002A0868">
      <w:pPr>
        <w:pStyle w:val="Paragrafoelenco"/>
        <w:numPr>
          <w:ilvl w:val="0"/>
          <w:numId w:val="27"/>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Valutazione rischio chimico</w:t>
      </w:r>
      <w:r w:rsidR="006833DD" w:rsidRPr="004D5308">
        <w:rPr>
          <w:rFonts w:ascii="Calibri" w:hAnsi="Calibri" w:cs="Calibri"/>
          <w:noProof/>
          <w:lang w:eastAsia="it-IT"/>
        </w:rPr>
        <w:t>;</w:t>
      </w:r>
    </w:p>
    <w:p w:rsidR="00F51096" w:rsidRPr="004D5308" w:rsidRDefault="00F51096" w:rsidP="002A0868">
      <w:pPr>
        <w:pStyle w:val="Paragrafoelenco"/>
        <w:numPr>
          <w:ilvl w:val="0"/>
          <w:numId w:val="27"/>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Indagini per emissioni in atmosfera</w:t>
      </w:r>
      <w:r w:rsidR="006833DD" w:rsidRPr="004D5308">
        <w:rPr>
          <w:rFonts w:ascii="Calibri" w:hAnsi="Calibri" w:cs="Calibri"/>
        </w:rPr>
        <w:t>;</w:t>
      </w:r>
    </w:p>
    <w:p w:rsidR="00F51096" w:rsidRPr="004D5308" w:rsidRDefault="00F51096" w:rsidP="002A0868">
      <w:pPr>
        <w:pStyle w:val="Paragrafoelenco"/>
        <w:numPr>
          <w:ilvl w:val="0"/>
          <w:numId w:val="27"/>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 xml:space="preserve">Valutazione </w:t>
      </w:r>
      <w:proofErr w:type="spellStart"/>
      <w:r w:rsidRPr="004D5308">
        <w:rPr>
          <w:rFonts w:ascii="Calibri" w:hAnsi="Calibri" w:cs="Calibri"/>
        </w:rPr>
        <w:t>antifulminazione</w:t>
      </w:r>
      <w:proofErr w:type="spellEnd"/>
      <w:r w:rsidR="002A0868" w:rsidRPr="004D5308">
        <w:rPr>
          <w:rFonts w:ascii="Calibri" w:hAnsi="Calibri" w:cs="Calibri"/>
        </w:rPr>
        <w:t>;</w:t>
      </w:r>
    </w:p>
    <w:p w:rsidR="00F51096" w:rsidRPr="004D5308" w:rsidRDefault="00F51096" w:rsidP="002A0868">
      <w:pPr>
        <w:pStyle w:val="Paragrafoelenco"/>
        <w:numPr>
          <w:ilvl w:val="0"/>
          <w:numId w:val="27"/>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Analisi delle acque</w:t>
      </w:r>
      <w:r w:rsidR="006833DD" w:rsidRPr="004D5308">
        <w:rPr>
          <w:rFonts w:ascii="Calibri" w:hAnsi="Calibri" w:cs="Calibri"/>
        </w:rPr>
        <w:t>;</w:t>
      </w:r>
    </w:p>
    <w:p w:rsidR="00F51096" w:rsidRPr="004D5308" w:rsidRDefault="00FB5929" w:rsidP="002A0868">
      <w:pPr>
        <w:pStyle w:val="Paragrafoelenco"/>
        <w:numPr>
          <w:ilvl w:val="0"/>
          <w:numId w:val="27"/>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noProof/>
          <w:lang w:eastAsia="it-IT"/>
        </w:rPr>
        <w:drawing>
          <wp:anchor distT="0" distB="0" distL="114300" distR="114300" simplePos="0" relativeHeight="251617792" behindDoc="1" locked="0" layoutInCell="1" allowOverlap="1" wp14:anchorId="5CFB42D3" wp14:editId="2E3F78DD">
            <wp:simplePos x="0" y="0"/>
            <wp:positionH relativeFrom="column">
              <wp:posOffset>6995160</wp:posOffset>
            </wp:positionH>
            <wp:positionV relativeFrom="paragraph">
              <wp:posOffset>144145</wp:posOffset>
            </wp:positionV>
            <wp:extent cx="2245995" cy="1684655"/>
            <wp:effectExtent l="190500" t="133350" r="192405" b="239395"/>
            <wp:wrapNone/>
            <wp:docPr id="16" name="Immagine 16" descr="DSCN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CN1482"/>
                    <pic:cNvPicPr>
                      <a:picLocks noChangeAspect="1" noChangeArrowheads="1"/>
                    </pic:cNvPicPr>
                  </pic:nvPicPr>
                  <pic:blipFill>
                    <a:blip r:embed="rId35" cstate="print">
                      <a:extLst>
                        <a:ext uri="{BEBA8EAE-BF5A-486C-A8C5-ECC9F3942E4B}">
                          <a14:imgProps xmlns:a14="http://schemas.microsoft.com/office/drawing/2010/main">
                            <a14:imgLayer r:embed="rId36">
                              <a14:imgEffect>
                                <a14:sharpenSoften amount="3000"/>
                              </a14:imgEffect>
                              <a14:imgEffect>
                                <a14:saturation sat="92000"/>
                              </a14:imgEffect>
                              <a14:imgEffect>
                                <a14:brightnessContrast bright="9000"/>
                              </a14:imgEffect>
                            </a14:imgLayer>
                          </a14:imgProps>
                        </a:ext>
                        <a:ext uri="{28A0092B-C50C-407E-A947-70E740481C1C}">
                          <a14:useLocalDpi xmlns:a14="http://schemas.microsoft.com/office/drawing/2010/main" val="0"/>
                        </a:ext>
                      </a:extLst>
                    </a:blip>
                    <a:srcRect/>
                    <a:stretch>
                      <a:fillRect/>
                    </a:stretch>
                  </pic:blipFill>
                  <pic:spPr bwMode="auto">
                    <a:xfrm>
                      <a:off x="0" y="0"/>
                      <a:ext cx="2245995" cy="1684655"/>
                    </a:xfrm>
                    <a:prstGeom prst="rect">
                      <a:avLst/>
                    </a:prstGeom>
                    <a:noFill/>
                    <a:ln>
                      <a:noFill/>
                    </a:ln>
                    <a:effectLst>
                      <a:outerShdw blurRad="330200" dist="50800" dir="5400000" algn="ctr" rotWithShape="0">
                        <a:srgbClr val="000000"/>
                      </a:outerShdw>
                      <a:softEdge rad="165100"/>
                    </a:effectLst>
                  </pic:spPr>
                </pic:pic>
              </a:graphicData>
            </a:graphic>
            <wp14:sizeRelH relativeFrom="page">
              <wp14:pctWidth>0</wp14:pctWidth>
            </wp14:sizeRelH>
            <wp14:sizeRelV relativeFrom="page">
              <wp14:pctHeight>0</wp14:pctHeight>
            </wp14:sizeRelV>
          </wp:anchor>
        </w:drawing>
      </w:r>
      <w:r w:rsidR="00F51096" w:rsidRPr="004D5308">
        <w:rPr>
          <w:rFonts w:ascii="Calibri" w:hAnsi="Calibri" w:cs="Calibri"/>
        </w:rPr>
        <w:t>Documenti HACCP</w:t>
      </w:r>
      <w:r w:rsidR="006833DD" w:rsidRPr="004D5308">
        <w:rPr>
          <w:rFonts w:ascii="Calibri" w:hAnsi="Calibri" w:cs="Calibri"/>
        </w:rPr>
        <w:t>;</w:t>
      </w:r>
    </w:p>
    <w:p w:rsidR="00F019E7" w:rsidRPr="004D5308" w:rsidRDefault="00F51096" w:rsidP="002A0868">
      <w:pPr>
        <w:pStyle w:val="Paragrafoelenco"/>
        <w:numPr>
          <w:ilvl w:val="0"/>
          <w:numId w:val="27"/>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Certificazioni energetiche</w:t>
      </w:r>
      <w:r w:rsidR="002A0868" w:rsidRPr="004D5308">
        <w:rPr>
          <w:rFonts w:ascii="Calibri" w:hAnsi="Calibri" w:cs="Calibri"/>
        </w:rPr>
        <w:t>;</w:t>
      </w:r>
    </w:p>
    <w:p w:rsidR="00377FB1" w:rsidRPr="004D5308" w:rsidRDefault="00377FB1" w:rsidP="000143DF">
      <w:pPr>
        <w:pStyle w:val="Paragrafoelenco"/>
        <w:numPr>
          <w:ilvl w:val="0"/>
          <w:numId w:val="27"/>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Formazione in ambito sicurezza:</w:t>
      </w:r>
    </w:p>
    <w:p w:rsidR="00377FB1" w:rsidRPr="004D5308" w:rsidRDefault="00377FB1" w:rsidP="002A0868">
      <w:pPr>
        <w:pStyle w:val="Paragrafoelenco"/>
        <w:numPr>
          <w:ilvl w:val="0"/>
          <w:numId w:val="28"/>
        </w:numPr>
        <w:tabs>
          <w:tab w:val="left" w:pos="1992"/>
        </w:tabs>
        <w:autoSpaceDE w:val="0"/>
        <w:autoSpaceDN w:val="0"/>
        <w:adjustRightInd w:val="0"/>
        <w:spacing w:after="0" w:line="240" w:lineRule="auto"/>
        <w:ind w:left="2127"/>
        <w:jc w:val="both"/>
        <w:rPr>
          <w:rFonts w:ascii="Calibri" w:hAnsi="Calibri" w:cs="Calibri"/>
        </w:rPr>
      </w:pPr>
      <w:r w:rsidRPr="004D5308">
        <w:rPr>
          <w:rFonts w:ascii="Calibri" w:hAnsi="Calibri" w:cs="Calibri"/>
        </w:rPr>
        <w:t>Corsi di formazione per addetti di Primo Soccorso;</w:t>
      </w:r>
    </w:p>
    <w:p w:rsidR="00377FB1" w:rsidRPr="004D5308" w:rsidRDefault="00377FB1" w:rsidP="002A0868">
      <w:pPr>
        <w:pStyle w:val="Paragrafoelenco"/>
        <w:numPr>
          <w:ilvl w:val="0"/>
          <w:numId w:val="28"/>
        </w:numPr>
        <w:tabs>
          <w:tab w:val="left" w:pos="1992"/>
        </w:tabs>
        <w:autoSpaceDE w:val="0"/>
        <w:autoSpaceDN w:val="0"/>
        <w:adjustRightInd w:val="0"/>
        <w:spacing w:after="0" w:line="240" w:lineRule="auto"/>
        <w:ind w:left="2127"/>
        <w:jc w:val="both"/>
        <w:rPr>
          <w:rFonts w:ascii="Calibri" w:hAnsi="Calibri" w:cs="Calibri"/>
        </w:rPr>
      </w:pPr>
      <w:r w:rsidRPr="004D5308">
        <w:rPr>
          <w:rFonts w:ascii="Calibri" w:hAnsi="Calibri" w:cs="Calibri"/>
        </w:rPr>
        <w:t>Corsi di formazione per addetti antincendio</w:t>
      </w:r>
      <w:r w:rsidR="0086540D" w:rsidRPr="004D5308">
        <w:rPr>
          <w:rFonts w:ascii="Calibri" w:hAnsi="Calibri" w:cs="Calibri"/>
        </w:rPr>
        <w:t>, evacuazione e gestione delle emergenze</w:t>
      </w:r>
      <w:r w:rsidRPr="004D5308">
        <w:rPr>
          <w:rFonts w:ascii="Calibri" w:hAnsi="Calibri" w:cs="Calibri"/>
        </w:rPr>
        <w:t>;</w:t>
      </w:r>
    </w:p>
    <w:p w:rsidR="00377FB1" w:rsidRPr="004D5308" w:rsidRDefault="00377FB1" w:rsidP="002A0868">
      <w:pPr>
        <w:pStyle w:val="Paragrafoelenco"/>
        <w:numPr>
          <w:ilvl w:val="0"/>
          <w:numId w:val="28"/>
        </w:numPr>
        <w:tabs>
          <w:tab w:val="left" w:pos="1992"/>
        </w:tabs>
        <w:autoSpaceDE w:val="0"/>
        <w:autoSpaceDN w:val="0"/>
        <w:adjustRightInd w:val="0"/>
        <w:spacing w:after="0" w:line="240" w:lineRule="auto"/>
        <w:ind w:left="2127"/>
        <w:jc w:val="both"/>
        <w:rPr>
          <w:rFonts w:ascii="Calibri" w:hAnsi="Calibri" w:cs="Calibri"/>
        </w:rPr>
      </w:pPr>
      <w:r w:rsidRPr="004D5308">
        <w:rPr>
          <w:rFonts w:ascii="Calibri" w:hAnsi="Calibri" w:cs="Calibri"/>
        </w:rPr>
        <w:t>Corsi per rappresentante dei lavoratori per la sicurezza;</w:t>
      </w:r>
    </w:p>
    <w:p w:rsidR="00377FB1" w:rsidRPr="004D5308" w:rsidRDefault="00377FB1" w:rsidP="002A0868">
      <w:pPr>
        <w:pStyle w:val="Paragrafoelenco"/>
        <w:numPr>
          <w:ilvl w:val="0"/>
          <w:numId w:val="28"/>
        </w:numPr>
        <w:tabs>
          <w:tab w:val="left" w:pos="1992"/>
        </w:tabs>
        <w:autoSpaceDE w:val="0"/>
        <w:autoSpaceDN w:val="0"/>
        <w:adjustRightInd w:val="0"/>
        <w:spacing w:after="0" w:line="240" w:lineRule="auto"/>
        <w:ind w:left="2127"/>
        <w:jc w:val="both"/>
        <w:rPr>
          <w:rFonts w:ascii="Calibri" w:hAnsi="Calibri" w:cs="Calibri"/>
        </w:rPr>
      </w:pPr>
      <w:r w:rsidRPr="004D5308">
        <w:rPr>
          <w:rFonts w:ascii="Calibri" w:hAnsi="Calibri" w:cs="Calibri"/>
        </w:rPr>
        <w:t>Corsi di informazione sulla sicurezza e la salute negli ambienti di lavoro;</w:t>
      </w:r>
    </w:p>
    <w:p w:rsidR="00377FB1" w:rsidRPr="004D5308" w:rsidRDefault="00377FB1" w:rsidP="002A0868">
      <w:pPr>
        <w:pStyle w:val="Paragrafoelenco"/>
        <w:numPr>
          <w:ilvl w:val="0"/>
          <w:numId w:val="28"/>
        </w:numPr>
        <w:tabs>
          <w:tab w:val="left" w:pos="1992"/>
        </w:tabs>
        <w:autoSpaceDE w:val="0"/>
        <w:autoSpaceDN w:val="0"/>
        <w:adjustRightInd w:val="0"/>
        <w:spacing w:after="0" w:line="240" w:lineRule="auto"/>
        <w:ind w:left="2127"/>
        <w:jc w:val="both"/>
        <w:rPr>
          <w:rFonts w:ascii="Calibri" w:hAnsi="Calibri" w:cs="Calibri"/>
        </w:rPr>
      </w:pPr>
      <w:r w:rsidRPr="004D5308">
        <w:rPr>
          <w:rFonts w:ascii="Calibri" w:hAnsi="Calibri" w:cs="Calibri"/>
        </w:rPr>
        <w:t>Corso per ponteggiatori;</w:t>
      </w:r>
    </w:p>
    <w:p w:rsidR="00377FB1" w:rsidRPr="004D5308" w:rsidRDefault="00377FB1" w:rsidP="002A0868">
      <w:pPr>
        <w:pStyle w:val="Paragrafoelenco"/>
        <w:numPr>
          <w:ilvl w:val="0"/>
          <w:numId w:val="28"/>
        </w:numPr>
        <w:tabs>
          <w:tab w:val="left" w:pos="1992"/>
        </w:tabs>
        <w:autoSpaceDE w:val="0"/>
        <w:autoSpaceDN w:val="0"/>
        <w:adjustRightInd w:val="0"/>
        <w:spacing w:after="0" w:line="240" w:lineRule="auto"/>
        <w:ind w:left="2127"/>
        <w:jc w:val="both"/>
        <w:rPr>
          <w:rFonts w:ascii="Calibri" w:hAnsi="Calibri" w:cs="Calibri"/>
        </w:rPr>
      </w:pPr>
      <w:r w:rsidRPr="004D5308">
        <w:rPr>
          <w:rFonts w:ascii="Calibri" w:hAnsi="Calibri" w:cs="Calibri"/>
        </w:rPr>
        <w:t>Corsi di formazione per addetti Carrelli Elevatori;</w:t>
      </w:r>
    </w:p>
    <w:p w:rsidR="00377FB1" w:rsidRPr="004D5308" w:rsidRDefault="00377FB1" w:rsidP="002A0868">
      <w:pPr>
        <w:pStyle w:val="Paragrafoelenco"/>
        <w:numPr>
          <w:ilvl w:val="0"/>
          <w:numId w:val="28"/>
        </w:numPr>
        <w:tabs>
          <w:tab w:val="left" w:pos="1992"/>
        </w:tabs>
        <w:autoSpaceDE w:val="0"/>
        <w:autoSpaceDN w:val="0"/>
        <w:adjustRightInd w:val="0"/>
        <w:spacing w:after="0" w:line="240" w:lineRule="auto"/>
        <w:ind w:left="2127"/>
        <w:jc w:val="both"/>
        <w:rPr>
          <w:rFonts w:ascii="Calibri" w:hAnsi="Calibri" w:cs="Calibri"/>
        </w:rPr>
      </w:pPr>
      <w:r w:rsidRPr="004D5308">
        <w:rPr>
          <w:rFonts w:ascii="Calibri" w:hAnsi="Calibri" w:cs="Calibri"/>
        </w:rPr>
        <w:t>Corsi di formazione per Sistemi di Sollevamento;</w:t>
      </w:r>
    </w:p>
    <w:p w:rsidR="00377FB1" w:rsidRPr="004D5308" w:rsidRDefault="00377FB1" w:rsidP="002A0868">
      <w:pPr>
        <w:pStyle w:val="Paragrafoelenco"/>
        <w:numPr>
          <w:ilvl w:val="0"/>
          <w:numId w:val="28"/>
        </w:numPr>
        <w:tabs>
          <w:tab w:val="left" w:pos="1992"/>
        </w:tabs>
        <w:autoSpaceDE w:val="0"/>
        <w:autoSpaceDN w:val="0"/>
        <w:adjustRightInd w:val="0"/>
        <w:spacing w:after="0" w:line="240" w:lineRule="auto"/>
        <w:ind w:left="2127"/>
        <w:jc w:val="both"/>
        <w:rPr>
          <w:rFonts w:ascii="Calibri" w:hAnsi="Calibri" w:cs="Calibri"/>
        </w:rPr>
      </w:pPr>
      <w:r w:rsidRPr="004D5308">
        <w:rPr>
          <w:rFonts w:ascii="Calibri" w:hAnsi="Calibri" w:cs="Calibri"/>
        </w:rPr>
        <w:t>Corsi di formazione ed informazione per addetti ai videoterminali;</w:t>
      </w:r>
    </w:p>
    <w:p w:rsidR="00377FB1" w:rsidRPr="004D5308" w:rsidRDefault="00377FB1" w:rsidP="002A0868">
      <w:pPr>
        <w:pStyle w:val="Paragrafoelenco"/>
        <w:numPr>
          <w:ilvl w:val="0"/>
          <w:numId w:val="28"/>
        </w:numPr>
        <w:tabs>
          <w:tab w:val="left" w:pos="1992"/>
        </w:tabs>
        <w:autoSpaceDE w:val="0"/>
        <w:autoSpaceDN w:val="0"/>
        <w:adjustRightInd w:val="0"/>
        <w:spacing w:after="0" w:line="240" w:lineRule="auto"/>
        <w:ind w:left="2127"/>
        <w:jc w:val="both"/>
        <w:rPr>
          <w:rFonts w:ascii="Calibri" w:hAnsi="Calibri" w:cs="Calibri"/>
        </w:rPr>
      </w:pPr>
      <w:r w:rsidRPr="004D5308">
        <w:rPr>
          <w:rFonts w:ascii="Calibri" w:hAnsi="Calibri" w:cs="Calibri"/>
        </w:rPr>
        <w:t>Corsi di formazione ed informazione per addetti alla movimentazione dei carichi;</w:t>
      </w:r>
    </w:p>
    <w:p w:rsidR="00377FB1" w:rsidRPr="004D5308" w:rsidRDefault="00377FB1" w:rsidP="002A0868">
      <w:pPr>
        <w:pStyle w:val="Paragrafoelenco"/>
        <w:numPr>
          <w:ilvl w:val="0"/>
          <w:numId w:val="28"/>
        </w:numPr>
        <w:tabs>
          <w:tab w:val="left" w:pos="1992"/>
        </w:tabs>
        <w:autoSpaceDE w:val="0"/>
        <w:autoSpaceDN w:val="0"/>
        <w:adjustRightInd w:val="0"/>
        <w:spacing w:after="0" w:line="240" w:lineRule="auto"/>
        <w:ind w:left="2127"/>
        <w:jc w:val="both"/>
        <w:rPr>
          <w:rFonts w:ascii="Calibri" w:hAnsi="Calibri" w:cs="Calibri"/>
        </w:rPr>
      </w:pPr>
      <w:r w:rsidRPr="004D5308">
        <w:rPr>
          <w:rFonts w:ascii="Calibri" w:hAnsi="Calibri" w:cs="Calibri"/>
        </w:rPr>
        <w:t>Corsi di informazione (Rumore, Agenti Chimici, Videoterminalisti…)</w:t>
      </w:r>
      <w:r w:rsidR="00F77767" w:rsidRPr="004D5308">
        <w:rPr>
          <w:rFonts w:ascii="Calibri" w:hAnsi="Calibri" w:cs="Calibri"/>
        </w:rPr>
        <w:t>;</w:t>
      </w:r>
    </w:p>
    <w:p w:rsidR="00F77767" w:rsidRPr="004D5308" w:rsidRDefault="00F77767" w:rsidP="002A0868">
      <w:pPr>
        <w:pStyle w:val="Paragrafoelenco"/>
        <w:numPr>
          <w:ilvl w:val="0"/>
          <w:numId w:val="28"/>
        </w:numPr>
        <w:tabs>
          <w:tab w:val="left" w:pos="1992"/>
        </w:tabs>
        <w:autoSpaceDE w:val="0"/>
        <w:autoSpaceDN w:val="0"/>
        <w:adjustRightInd w:val="0"/>
        <w:spacing w:after="0" w:line="240" w:lineRule="auto"/>
        <w:ind w:left="2127"/>
        <w:jc w:val="both"/>
        <w:rPr>
          <w:rFonts w:ascii="Calibri" w:hAnsi="Calibri" w:cs="Calibri"/>
        </w:rPr>
      </w:pPr>
      <w:r w:rsidRPr="004D5308">
        <w:rPr>
          <w:rFonts w:ascii="Calibri" w:hAnsi="Calibri" w:cs="Calibri"/>
        </w:rPr>
        <w:t>Corso di formazione per lavoratori operanti negli Stabilimenti a rischio di incidente rilevante.</w:t>
      </w:r>
    </w:p>
    <w:p w:rsidR="003F189A" w:rsidRPr="004D5308" w:rsidRDefault="003F189A" w:rsidP="003F189A">
      <w:pPr>
        <w:pStyle w:val="Paragrafoelenco"/>
        <w:tabs>
          <w:tab w:val="left" w:pos="1992"/>
        </w:tabs>
        <w:autoSpaceDE w:val="0"/>
        <w:autoSpaceDN w:val="0"/>
        <w:adjustRightInd w:val="0"/>
        <w:spacing w:after="0" w:line="240" w:lineRule="auto"/>
        <w:ind w:left="2127"/>
        <w:jc w:val="both"/>
        <w:rPr>
          <w:rFonts w:ascii="Calibri" w:hAnsi="Calibri" w:cs="Calibri"/>
        </w:rPr>
      </w:pPr>
    </w:p>
    <w:p w:rsidR="003F189A" w:rsidRPr="004D5308" w:rsidRDefault="003F189A" w:rsidP="003F189A">
      <w:pPr>
        <w:pStyle w:val="Paragrafoelenco"/>
        <w:numPr>
          <w:ilvl w:val="1"/>
          <w:numId w:val="33"/>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Stesura di piani di bonifica per le attività di rimozione amianto.</w:t>
      </w:r>
    </w:p>
    <w:p w:rsidR="003F189A" w:rsidRPr="004D5308" w:rsidRDefault="003F189A" w:rsidP="003F189A">
      <w:pPr>
        <w:pStyle w:val="Paragrafoelenco"/>
        <w:numPr>
          <w:ilvl w:val="1"/>
          <w:numId w:val="33"/>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 xml:space="preserve">Prevenzione incendi: </w:t>
      </w:r>
    </w:p>
    <w:p w:rsidR="003F189A" w:rsidRPr="004D5308" w:rsidRDefault="003F189A" w:rsidP="003F189A">
      <w:pPr>
        <w:pStyle w:val="Paragrafoelenco"/>
        <w:numPr>
          <w:ilvl w:val="0"/>
          <w:numId w:val="34"/>
        </w:numPr>
        <w:tabs>
          <w:tab w:val="left" w:pos="1992"/>
        </w:tabs>
        <w:autoSpaceDE w:val="0"/>
        <w:autoSpaceDN w:val="0"/>
        <w:adjustRightInd w:val="0"/>
        <w:spacing w:after="0" w:line="240" w:lineRule="auto"/>
        <w:jc w:val="both"/>
        <w:rPr>
          <w:rFonts w:ascii="Calibri" w:hAnsi="Calibri" w:cs="Calibri"/>
        </w:rPr>
      </w:pPr>
      <w:r w:rsidRPr="004D5308">
        <w:rPr>
          <w:rFonts w:ascii="Calibri" w:hAnsi="Calibri" w:cs="Calibri"/>
        </w:rPr>
        <w:t>Progettazione e realizzazione di interventi per l'adeguamento degli ambienti di lavoro alla normativa vigente in materia di prevenzione incendi;</w:t>
      </w:r>
    </w:p>
    <w:p w:rsidR="003F189A" w:rsidRPr="004D5308" w:rsidRDefault="003F189A" w:rsidP="003F189A">
      <w:pPr>
        <w:pStyle w:val="Paragrafoelenco"/>
        <w:numPr>
          <w:ilvl w:val="0"/>
          <w:numId w:val="34"/>
        </w:numPr>
        <w:tabs>
          <w:tab w:val="left" w:pos="1992"/>
        </w:tabs>
        <w:autoSpaceDE w:val="0"/>
        <w:autoSpaceDN w:val="0"/>
        <w:adjustRightInd w:val="0"/>
        <w:spacing w:after="0" w:line="240" w:lineRule="auto"/>
        <w:jc w:val="both"/>
        <w:rPr>
          <w:rFonts w:ascii="Calibri" w:hAnsi="Calibri" w:cs="Calibri"/>
        </w:rPr>
      </w:pPr>
      <w:r w:rsidRPr="004D5308">
        <w:rPr>
          <w:rFonts w:ascii="Calibri" w:hAnsi="Calibri" w:cs="Calibri"/>
        </w:rPr>
        <w:t>Elaborazione e stesura del documento di valutazione del rischio di incendi e classificazione dell'attività a rischio d'incendio.</w:t>
      </w:r>
    </w:p>
    <w:p w:rsidR="003F189A" w:rsidRPr="004D5308" w:rsidRDefault="003F189A" w:rsidP="003F189A">
      <w:pPr>
        <w:pStyle w:val="Paragrafoelenco"/>
        <w:numPr>
          <w:ilvl w:val="0"/>
          <w:numId w:val="33"/>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Elaborazione e stesura del Pia</w:t>
      </w:r>
      <w:r w:rsidR="004E5EA2">
        <w:rPr>
          <w:rFonts w:ascii="Calibri" w:hAnsi="Calibri" w:cs="Calibri"/>
        </w:rPr>
        <w:t>no di emergenza ed evacuazione.</w:t>
      </w:r>
    </w:p>
    <w:p w:rsidR="00602362" w:rsidRPr="004D5308" w:rsidRDefault="00602362" w:rsidP="003F189A">
      <w:pPr>
        <w:pStyle w:val="Paragrafoelenco"/>
        <w:numPr>
          <w:ilvl w:val="0"/>
          <w:numId w:val="33"/>
        </w:numPr>
        <w:tabs>
          <w:tab w:val="left" w:pos="1992"/>
        </w:tabs>
        <w:autoSpaceDE w:val="0"/>
        <w:autoSpaceDN w:val="0"/>
        <w:adjustRightInd w:val="0"/>
        <w:spacing w:after="0" w:line="240" w:lineRule="auto"/>
        <w:ind w:left="1418"/>
        <w:jc w:val="both"/>
        <w:rPr>
          <w:rFonts w:ascii="Calibri" w:hAnsi="Calibri" w:cs="Calibri"/>
        </w:rPr>
      </w:pPr>
      <w:r w:rsidRPr="004D5308">
        <w:rPr>
          <w:rFonts w:ascii="Calibri" w:hAnsi="Calibri" w:cs="Calibri"/>
        </w:rPr>
        <w:t>Procedure</w:t>
      </w:r>
      <w:r w:rsidR="002A0868" w:rsidRPr="004D5308">
        <w:rPr>
          <w:rFonts w:ascii="Calibri" w:hAnsi="Calibri" w:cs="Calibri"/>
        </w:rPr>
        <w:t xml:space="preserve"> </w:t>
      </w:r>
      <w:proofErr w:type="gramStart"/>
      <w:r w:rsidR="002A0868" w:rsidRPr="004D5308">
        <w:rPr>
          <w:rFonts w:ascii="Calibri" w:hAnsi="Calibri" w:cs="Calibri"/>
        </w:rPr>
        <w:t xml:space="preserve">di  </w:t>
      </w:r>
      <w:r w:rsidRPr="004D5308">
        <w:rPr>
          <w:rFonts w:ascii="Calibri" w:hAnsi="Calibri" w:cs="Calibri"/>
        </w:rPr>
        <w:t>Emergenza</w:t>
      </w:r>
      <w:proofErr w:type="gramEnd"/>
      <w:r w:rsidRPr="004D5308">
        <w:rPr>
          <w:rFonts w:ascii="Calibri" w:hAnsi="Calibri" w:cs="Calibri"/>
        </w:rPr>
        <w:t xml:space="preserve"> (eventi calamitosi ed atmosferici)</w:t>
      </w:r>
      <w:r w:rsidR="002A0868" w:rsidRPr="004D5308">
        <w:rPr>
          <w:rFonts w:ascii="Calibri" w:hAnsi="Calibri" w:cs="Calibri"/>
        </w:rPr>
        <w:t>.</w:t>
      </w:r>
    </w:p>
    <w:p w:rsidR="002A0868" w:rsidRPr="004D5308" w:rsidRDefault="002A0868" w:rsidP="003F189A">
      <w:pPr>
        <w:numPr>
          <w:ilvl w:val="0"/>
          <w:numId w:val="33"/>
        </w:numPr>
        <w:tabs>
          <w:tab w:val="left" w:pos="4980"/>
        </w:tabs>
        <w:spacing w:after="0" w:line="240" w:lineRule="auto"/>
        <w:ind w:left="1418"/>
        <w:contextualSpacing/>
        <w:jc w:val="both"/>
        <w:rPr>
          <w:rFonts w:ascii="Calibri" w:hAnsi="Calibri" w:cs="Calibri"/>
        </w:rPr>
      </w:pPr>
      <w:r w:rsidRPr="004D5308">
        <w:rPr>
          <w:rFonts w:ascii="Calibri" w:hAnsi="Calibri" w:cs="Calibri"/>
        </w:rPr>
        <w:t xml:space="preserve">Stesura </w:t>
      </w:r>
      <w:r w:rsidR="003F189A" w:rsidRPr="004D5308">
        <w:rPr>
          <w:rFonts w:ascii="Calibri" w:hAnsi="Calibri" w:cs="Calibri"/>
        </w:rPr>
        <w:t>del piano di emergenza diretto alla</w:t>
      </w:r>
      <w:r w:rsidRPr="004D5308">
        <w:rPr>
          <w:rFonts w:ascii="Calibri" w:hAnsi="Calibri" w:cs="Calibri"/>
        </w:rPr>
        <w:t xml:space="preserve"> prevenzione e</w:t>
      </w:r>
      <w:r w:rsidR="003F189A" w:rsidRPr="004D5308">
        <w:rPr>
          <w:rFonts w:ascii="Calibri" w:hAnsi="Calibri" w:cs="Calibri"/>
        </w:rPr>
        <w:t xml:space="preserve"> al</w:t>
      </w:r>
      <w:r w:rsidRPr="004D5308">
        <w:rPr>
          <w:rFonts w:ascii="Calibri" w:hAnsi="Calibri" w:cs="Calibri"/>
        </w:rPr>
        <w:t xml:space="preserve"> controllo di incidenti rilevanti connessi </w:t>
      </w:r>
      <w:r w:rsidR="003F189A" w:rsidRPr="004D5308">
        <w:rPr>
          <w:rFonts w:ascii="Calibri" w:hAnsi="Calibri" w:cs="Calibri"/>
        </w:rPr>
        <w:t>a</w:t>
      </w:r>
      <w:r w:rsidRPr="004D5308">
        <w:rPr>
          <w:rFonts w:ascii="Calibri" w:hAnsi="Calibri" w:cs="Calibri"/>
        </w:rPr>
        <w:t xml:space="preserve"> determinate sostanze pericolose.</w:t>
      </w:r>
    </w:p>
    <w:p w:rsidR="002A0868" w:rsidRPr="004D5308" w:rsidRDefault="002A0868" w:rsidP="003F189A">
      <w:pPr>
        <w:numPr>
          <w:ilvl w:val="0"/>
          <w:numId w:val="33"/>
        </w:numPr>
        <w:tabs>
          <w:tab w:val="left" w:pos="4980"/>
        </w:tabs>
        <w:spacing w:after="0" w:line="240" w:lineRule="auto"/>
        <w:ind w:left="1418"/>
        <w:contextualSpacing/>
        <w:jc w:val="both"/>
        <w:rPr>
          <w:rFonts w:ascii="Calibri" w:hAnsi="Calibri" w:cs="Calibri"/>
        </w:rPr>
      </w:pPr>
      <w:r w:rsidRPr="004D5308">
        <w:rPr>
          <w:rFonts w:ascii="Calibri" w:hAnsi="Calibri" w:cs="Calibri"/>
        </w:rPr>
        <w:t>Redazione procedure e informazione, formazione e addestramento del personale per il lavoro in ambienti confinati o sospetti d’inquinamento.</w:t>
      </w:r>
    </w:p>
    <w:p w:rsidR="003F189A" w:rsidRPr="004D5308" w:rsidRDefault="003F189A" w:rsidP="000128F3">
      <w:pPr>
        <w:tabs>
          <w:tab w:val="left" w:pos="4980"/>
        </w:tabs>
        <w:spacing w:after="160" w:line="256" w:lineRule="auto"/>
        <w:ind w:left="720"/>
        <w:contextualSpacing/>
        <w:rPr>
          <w:rFonts w:ascii="Calibri" w:hAnsi="Calibri" w:cs="Calibri"/>
        </w:rPr>
      </w:pPr>
    </w:p>
    <w:p w:rsidR="008855A9" w:rsidRPr="003C2FCC" w:rsidRDefault="004D5308" w:rsidP="008855A9">
      <w:pPr>
        <w:numPr>
          <w:ilvl w:val="0"/>
          <w:numId w:val="32"/>
        </w:numPr>
        <w:tabs>
          <w:tab w:val="left" w:pos="4980"/>
        </w:tabs>
        <w:spacing w:after="160" w:line="256" w:lineRule="auto"/>
        <w:ind w:left="1134"/>
        <w:contextualSpacing/>
        <w:rPr>
          <w:rFonts w:ascii="Calibri" w:hAnsi="Calibri" w:cs="Calibri"/>
          <w:b/>
          <w:u w:val="single"/>
        </w:rPr>
      </w:pPr>
      <w:r w:rsidRPr="003C2FCC">
        <w:rPr>
          <w:rFonts w:ascii="Calibri" w:hAnsi="Calibri" w:cs="Calibri"/>
          <w:b/>
          <w:noProof/>
          <w:u w:val="single"/>
          <w:lang w:eastAsia="it-IT"/>
        </w:rPr>
        <w:drawing>
          <wp:anchor distT="0" distB="0" distL="114300" distR="114300" simplePos="0" relativeHeight="251658752" behindDoc="1" locked="0" layoutInCell="1" allowOverlap="1" wp14:anchorId="2EF0C254" wp14:editId="655BEAF4">
            <wp:simplePos x="0" y="0"/>
            <wp:positionH relativeFrom="column">
              <wp:posOffset>6612255</wp:posOffset>
            </wp:positionH>
            <wp:positionV relativeFrom="paragraph">
              <wp:posOffset>260350</wp:posOffset>
            </wp:positionV>
            <wp:extent cx="2606040" cy="1628775"/>
            <wp:effectExtent l="0" t="0" r="3810" b="9525"/>
            <wp:wrapNone/>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BEBA8EAE-BF5A-486C-A8C5-ECC9F3942E4B}">
                          <a14:imgProps xmlns:a14="http://schemas.microsoft.com/office/drawing/2010/main">
                            <a14:imgLayer r:embed="rId38">
                              <a14:imgEffect>
                                <a14:colorTemperature colorTemp="4650"/>
                              </a14:imgEffect>
                              <a14:imgEffect>
                                <a14:saturation sat="71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606040" cy="1628775"/>
                    </a:xfrm>
                    <a:prstGeom prst="rect">
                      <a:avLst/>
                    </a:prstGeom>
                    <a:effectLst>
                      <a:glow>
                        <a:schemeClr val="accent1"/>
                      </a:glow>
                      <a:softEdge rad="177800"/>
                    </a:effectLst>
                  </pic:spPr>
                </pic:pic>
              </a:graphicData>
            </a:graphic>
            <wp14:sizeRelH relativeFrom="page">
              <wp14:pctWidth>0</wp14:pctWidth>
            </wp14:sizeRelH>
            <wp14:sizeRelV relativeFrom="page">
              <wp14:pctHeight>0</wp14:pctHeight>
            </wp14:sizeRelV>
          </wp:anchor>
        </w:drawing>
      </w:r>
      <w:r w:rsidR="008855A9" w:rsidRPr="003C2FCC">
        <w:rPr>
          <w:rFonts w:ascii="Calibri" w:hAnsi="Calibri" w:cs="Calibri"/>
          <w:b/>
          <w:u w:val="single"/>
        </w:rPr>
        <w:t>Consulenza diretta all’ottenimento di Certificazione di qualità-ambiente e sicurezza (UNI EN ISO 9001: 20</w:t>
      </w:r>
      <w:r w:rsidRPr="003C2FCC">
        <w:rPr>
          <w:rFonts w:ascii="Calibri" w:hAnsi="Calibri" w:cs="Calibri"/>
          <w:b/>
          <w:u w:val="single"/>
        </w:rPr>
        <w:t>15</w:t>
      </w:r>
      <w:r w:rsidR="008855A9" w:rsidRPr="003C2FCC">
        <w:rPr>
          <w:rFonts w:ascii="Calibri" w:hAnsi="Calibri" w:cs="Calibri"/>
          <w:b/>
          <w:u w:val="single"/>
        </w:rPr>
        <w:t xml:space="preserve"> – 14001: 2004 – OHSAS 18001: 200</w:t>
      </w:r>
      <w:r w:rsidR="00091C12" w:rsidRPr="003C2FCC">
        <w:rPr>
          <w:rFonts w:ascii="Calibri" w:hAnsi="Calibri" w:cs="Calibri"/>
          <w:b/>
          <w:u w:val="single"/>
        </w:rPr>
        <w:t>7</w:t>
      </w:r>
      <w:r w:rsidR="008855A9" w:rsidRPr="003C2FCC">
        <w:rPr>
          <w:rFonts w:ascii="Calibri" w:hAnsi="Calibri" w:cs="Calibri"/>
          <w:b/>
          <w:u w:val="single"/>
        </w:rPr>
        <w:t>).</w:t>
      </w:r>
    </w:p>
    <w:p w:rsidR="00712FE6" w:rsidRPr="004D5308" w:rsidRDefault="003C2FCC" w:rsidP="000128F3">
      <w:pPr>
        <w:tabs>
          <w:tab w:val="left" w:pos="4980"/>
        </w:tabs>
        <w:spacing w:after="160" w:line="256" w:lineRule="auto"/>
        <w:ind w:left="720"/>
        <w:contextualSpacing/>
        <w:rPr>
          <w:rFonts w:ascii="Calibri" w:hAnsi="Calibri" w:cs="Calibri"/>
        </w:rPr>
      </w:pPr>
      <w:r w:rsidRPr="004D5308">
        <w:rPr>
          <w:rFonts w:ascii="Calibri" w:eastAsia="Calibri" w:hAnsi="Calibri" w:cs="Calibri"/>
          <w:noProof/>
          <w:lang w:eastAsia="it-IT"/>
        </w:rPr>
        <w:drawing>
          <wp:anchor distT="0" distB="0" distL="114300" distR="114300" simplePos="0" relativeHeight="251666944" behindDoc="1" locked="0" layoutInCell="1" allowOverlap="1" wp14:anchorId="6631240A" wp14:editId="06407485">
            <wp:simplePos x="0" y="0"/>
            <wp:positionH relativeFrom="column">
              <wp:posOffset>3689350</wp:posOffset>
            </wp:positionH>
            <wp:positionV relativeFrom="paragraph">
              <wp:posOffset>12700</wp:posOffset>
            </wp:positionV>
            <wp:extent cx="1923991" cy="1656184"/>
            <wp:effectExtent l="0" t="0" r="635" b="1270"/>
            <wp:wrapNone/>
            <wp:docPr id="3" name="Immagine 3" descr="\\Srv1\amministrazione\roberto\FOTO SICUREZZA\spazi confina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rv1\amministrazione\roberto\FOTO SICUREZZA\spazi confinati.jpg"/>
                    <pic:cNvPicPr>
                      <a:picLocks noChangeAspect="1" noChangeArrowheads="1"/>
                    </pic:cNvPicPr>
                  </pic:nvPicPr>
                  <pic:blipFill>
                    <a:blip r:embed="rId39" cstate="print">
                      <a:grayscl/>
                      <a:extLst>
                        <a:ext uri="{28A0092B-C50C-407E-A947-70E740481C1C}">
                          <a14:useLocalDpi xmlns:a14="http://schemas.microsoft.com/office/drawing/2010/main" val="0"/>
                        </a:ext>
                      </a:extLst>
                    </a:blip>
                    <a:srcRect/>
                    <a:stretch>
                      <a:fillRect/>
                    </a:stretch>
                  </pic:blipFill>
                  <pic:spPr bwMode="auto">
                    <a:xfrm>
                      <a:off x="0" y="0"/>
                      <a:ext cx="1923991" cy="1656184"/>
                    </a:xfrm>
                    <a:prstGeom prst="rect">
                      <a:avLst/>
                    </a:prstGeom>
                    <a:noFill/>
                    <a:ln>
                      <a:noFill/>
                    </a:ln>
                    <a:effectLst>
                      <a:softEdge rad="317500"/>
                    </a:effectLst>
                  </pic:spPr>
                </pic:pic>
              </a:graphicData>
            </a:graphic>
            <wp14:sizeRelH relativeFrom="page">
              <wp14:pctWidth>0</wp14:pctWidth>
            </wp14:sizeRelH>
            <wp14:sizeRelV relativeFrom="page">
              <wp14:pctHeight>0</wp14:pctHeight>
            </wp14:sizeRelV>
          </wp:anchor>
        </w:drawing>
      </w:r>
    </w:p>
    <w:p w:rsidR="00712FE6" w:rsidRPr="004D5308" w:rsidRDefault="00712FE6" w:rsidP="000128F3">
      <w:pPr>
        <w:tabs>
          <w:tab w:val="left" w:pos="4980"/>
        </w:tabs>
        <w:spacing w:after="160" w:line="256" w:lineRule="auto"/>
        <w:ind w:left="720"/>
        <w:contextualSpacing/>
        <w:rPr>
          <w:rFonts w:ascii="Calibri" w:hAnsi="Calibri" w:cs="Calibri"/>
        </w:rPr>
      </w:pPr>
    </w:p>
    <w:p w:rsidR="008855A9" w:rsidRPr="004D5308" w:rsidRDefault="008855A9">
      <w:pPr>
        <w:rPr>
          <w:rFonts w:ascii="Calibri" w:hAnsi="Calibri" w:cs="Calibri"/>
        </w:rPr>
      </w:pPr>
      <w:r w:rsidRPr="004D5308">
        <w:rPr>
          <w:rFonts w:ascii="Calibri" w:hAnsi="Calibri" w:cs="Calibri"/>
        </w:rPr>
        <w:br w:type="page"/>
      </w:r>
    </w:p>
    <w:p w:rsidR="00712FE6" w:rsidRPr="004D5308" w:rsidRDefault="00712FE6" w:rsidP="000128F3">
      <w:pPr>
        <w:tabs>
          <w:tab w:val="left" w:pos="4980"/>
        </w:tabs>
        <w:spacing w:after="160" w:line="256" w:lineRule="auto"/>
        <w:ind w:left="720"/>
        <w:contextualSpacing/>
        <w:rPr>
          <w:rFonts w:ascii="Calibri" w:hAnsi="Calibri" w:cs="Calibri"/>
        </w:rPr>
      </w:pPr>
    </w:p>
    <w:p w:rsidR="00712FE6" w:rsidRPr="004D5308" w:rsidRDefault="00712FE6" w:rsidP="000128F3">
      <w:pPr>
        <w:tabs>
          <w:tab w:val="left" w:pos="4980"/>
        </w:tabs>
        <w:spacing w:after="160" w:line="256" w:lineRule="auto"/>
        <w:ind w:left="720"/>
        <w:contextualSpacing/>
        <w:rPr>
          <w:rFonts w:ascii="Calibri" w:hAnsi="Calibri" w:cs="Calibri"/>
          <w:b/>
        </w:rPr>
      </w:pPr>
      <w:r w:rsidRPr="004D5308">
        <w:rPr>
          <w:rFonts w:ascii="Calibri" w:hAnsi="Calibri" w:cs="Calibri"/>
          <w:b/>
        </w:rPr>
        <w:t>GESTIONE PRATICHE TECNICO SPECIALISTICO.</w:t>
      </w:r>
    </w:p>
    <w:p w:rsidR="00602362" w:rsidRPr="004D5308" w:rsidRDefault="00602362" w:rsidP="000128F3">
      <w:pPr>
        <w:tabs>
          <w:tab w:val="left" w:pos="4980"/>
        </w:tabs>
        <w:spacing w:after="160" w:line="256" w:lineRule="auto"/>
        <w:ind w:left="720"/>
        <w:contextualSpacing/>
        <w:rPr>
          <w:rFonts w:ascii="Calibri" w:hAnsi="Calibri" w:cs="Calibri"/>
        </w:rPr>
      </w:pPr>
    </w:p>
    <w:p w:rsidR="00602362" w:rsidRPr="004D5308" w:rsidRDefault="00602362" w:rsidP="00354F6B">
      <w:pPr>
        <w:numPr>
          <w:ilvl w:val="0"/>
          <w:numId w:val="2"/>
        </w:numPr>
        <w:tabs>
          <w:tab w:val="num" w:pos="720"/>
          <w:tab w:val="left" w:pos="1992"/>
        </w:tabs>
        <w:autoSpaceDE w:val="0"/>
        <w:autoSpaceDN w:val="0"/>
        <w:adjustRightInd w:val="0"/>
        <w:spacing w:after="0" w:line="240" w:lineRule="auto"/>
        <w:jc w:val="both"/>
        <w:rPr>
          <w:rFonts w:ascii="Calibri" w:hAnsi="Calibri" w:cs="Calibri"/>
        </w:rPr>
      </w:pPr>
      <w:r w:rsidRPr="003C2FCC">
        <w:rPr>
          <w:rFonts w:ascii="Calibri" w:hAnsi="Calibri" w:cs="Calibri"/>
          <w:b/>
          <w:u w:val="single"/>
        </w:rPr>
        <w:t>Gestione pratiche e perizie tecnico-amministrative-aziendali</w:t>
      </w:r>
      <w:r w:rsidR="003F189A" w:rsidRPr="003C2FCC">
        <w:rPr>
          <w:rFonts w:ascii="Calibri" w:hAnsi="Calibri" w:cs="Calibri"/>
          <w:b/>
          <w:u w:val="single"/>
        </w:rPr>
        <w:t xml:space="preserve"> necessarie all’ottenimento di permessi in materia </w:t>
      </w:r>
      <w:proofErr w:type="gramStart"/>
      <w:r w:rsidR="003F189A" w:rsidRPr="003C2FCC">
        <w:rPr>
          <w:rFonts w:ascii="Calibri" w:hAnsi="Calibri" w:cs="Calibri"/>
          <w:b/>
          <w:u w:val="single"/>
        </w:rPr>
        <w:t xml:space="preserve">di </w:t>
      </w:r>
      <w:r w:rsidR="006833DD" w:rsidRPr="003C2FCC">
        <w:rPr>
          <w:rFonts w:ascii="Calibri" w:hAnsi="Calibri" w:cs="Calibri"/>
          <w:b/>
          <w:u w:val="single"/>
        </w:rPr>
        <w:t>:</w:t>
      </w:r>
      <w:proofErr w:type="gramEnd"/>
    </w:p>
    <w:p w:rsidR="00602362" w:rsidRPr="004D5308" w:rsidRDefault="00602362" w:rsidP="003F189A">
      <w:pPr>
        <w:pStyle w:val="Paragrafoelenco"/>
        <w:numPr>
          <w:ilvl w:val="0"/>
          <w:numId w:val="14"/>
        </w:numPr>
        <w:spacing w:after="0" w:line="240" w:lineRule="auto"/>
        <w:ind w:left="1434" w:hanging="357"/>
        <w:rPr>
          <w:rFonts w:ascii="Calibri" w:hAnsi="Calibri" w:cs="Calibri"/>
        </w:rPr>
      </w:pPr>
      <w:proofErr w:type="gramStart"/>
      <w:r w:rsidRPr="004D5308">
        <w:rPr>
          <w:rFonts w:ascii="Calibri" w:hAnsi="Calibri" w:cs="Calibri"/>
        </w:rPr>
        <w:t>nullaosta</w:t>
      </w:r>
      <w:proofErr w:type="gramEnd"/>
      <w:r w:rsidRPr="004D5308">
        <w:rPr>
          <w:rFonts w:ascii="Calibri" w:hAnsi="Calibri" w:cs="Calibri"/>
        </w:rPr>
        <w:t xml:space="preserve"> di inizio attività</w:t>
      </w:r>
      <w:r w:rsidR="006833DD" w:rsidRPr="004D5308">
        <w:rPr>
          <w:rFonts w:ascii="Calibri" w:hAnsi="Calibri" w:cs="Calibri"/>
        </w:rPr>
        <w:t>;</w:t>
      </w:r>
    </w:p>
    <w:p w:rsidR="00602362" w:rsidRPr="004D5308" w:rsidRDefault="00602362" w:rsidP="003F189A">
      <w:pPr>
        <w:numPr>
          <w:ilvl w:val="0"/>
          <w:numId w:val="17"/>
        </w:numPr>
        <w:spacing w:after="0" w:line="240" w:lineRule="auto"/>
        <w:ind w:left="1434" w:hanging="357"/>
        <w:contextualSpacing/>
        <w:rPr>
          <w:rFonts w:ascii="Calibri" w:hAnsi="Calibri" w:cs="Calibri"/>
        </w:rPr>
      </w:pPr>
      <w:proofErr w:type="gramStart"/>
      <w:r w:rsidRPr="004D5308">
        <w:rPr>
          <w:rFonts w:ascii="Calibri" w:hAnsi="Calibri" w:cs="Calibri"/>
        </w:rPr>
        <w:t>emissioni</w:t>
      </w:r>
      <w:proofErr w:type="gramEnd"/>
      <w:r w:rsidRPr="004D5308">
        <w:rPr>
          <w:rFonts w:ascii="Calibri" w:hAnsi="Calibri" w:cs="Calibri"/>
        </w:rPr>
        <w:t xml:space="preserve"> in atmosfera</w:t>
      </w:r>
      <w:r w:rsidR="006833DD" w:rsidRPr="004D5308">
        <w:rPr>
          <w:rFonts w:ascii="Calibri" w:hAnsi="Calibri" w:cs="Calibri"/>
        </w:rPr>
        <w:t>;</w:t>
      </w:r>
    </w:p>
    <w:p w:rsidR="00602362" w:rsidRPr="004D5308" w:rsidRDefault="00602362" w:rsidP="003F189A">
      <w:pPr>
        <w:numPr>
          <w:ilvl w:val="0"/>
          <w:numId w:val="17"/>
        </w:numPr>
        <w:spacing w:after="0" w:line="240" w:lineRule="auto"/>
        <w:ind w:left="1434" w:hanging="357"/>
        <w:contextualSpacing/>
        <w:rPr>
          <w:rFonts w:ascii="Calibri" w:hAnsi="Calibri" w:cs="Calibri"/>
        </w:rPr>
      </w:pPr>
      <w:proofErr w:type="gramStart"/>
      <w:r w:rsidRPr="004D5308">
        <w:rPr>
          <w:rFonts w:ascii="Calibri" w:hAnsi="Calibri" w:cs="Calibri"/>
        </w:rPr>
        <w:t>verifica</w:t>
      </w:r>
      <w:proofErr w:type="gramEnd"/>
      <w:r w:rsidRPr="004D5308">
        <w:rPr>
          <w:rFonts w:ascii="Calibri" w:hAnsi="Calibri" w:cs="Calibri"/>
        </w:rPr>
        <w:t xml:space="preserve"> degli impianti elettrici, di messa a terra e di protezione dalle scariche atmosferiche</w:t>
      </w:r>
      <w:r w:rsidR="006833DD" w:rsidRPr="004D5308">
        <w:rPr>
          <w:rFonts w:ascii="Calibri" w:hAnsi="Calibri" w:cs="Calibri"/>
        </w:rPr>
        <w:t>;</w:t>
      </w:r>
    </w:p>
    <w:p w:rsidR="00602362" w:rsidRPr="004D5308" w:rsidRDefault="00602362" w:rsidP="003F189A">
      <w:pPr>
        <w:numPr>
          <w:ilvl w:val="0"/>
          <w:numId w:val="17"/>
        </w:numPr>
        <w:spacing w:after="0" w:line="240" w:lineRule="auto"/>
        <w:ind w:left="1434" w:hanging="357"/>
        <w:contextualSpacing/>
        <w:rPr>
          <w:rFonts w:ascii="Calibri" w:hAnsi="Calibri" w:cs="Calibri"/>
        </w:rPr>
      </w:pPr>
      <w:r w:rsidRPr="004D5308">
        <w:rPr>
          <w:rFonts w:ascii="Calibri" w:hAnsi="Calibri" w:cs="Calibri"/>
        </w:rPr>
        <w:t>Attività peritali in ambito di sicurezza (infortunio sul lavoro, malattie professionali, cedimenti strutturali, etc.)</w:t>
      </w:r>
      <w:r w:rsidR="009E37D6" w:rsidRPr="004D5308">
        <w:rPr>
          <w:rFonts w:ascii="Calibri" w:hAnsi="Calibri" w:cs="Calibri"/>
        </w:rPr>
        <w:t>.</w:t>
      </w:r>
      <w:r w:rsidR="005C543F" w:rsidRPr="004D5308">
        <w:rPr>
          <w:rFonts w:ascii="Calibri" w:eastAsia="Calibri" w:hAnsi="Calibri" w:cs="Calibri"/>
          <w:i/>
          <w:noProof/>
          <w:lang w:eastAsia="it-IT"/>
        </w:rPr>
        <w:t xml:space="preserve"> </w:t>
      </w:r>
    </w:p>
    <w:p w:rsidR="00B35ADE" w:rsidRPr="004D5308" w:rsidRDefault="00B35ADE" w:rsidP="009E37D6">
      <w:pPr>
        <w:spacing w:after="160" w:line="256" w:lineRule="auto"/>
        <w:contextualSpacing/>
        <w:rPr>
          <w:rFonts w:ascii="Calibri" w:hAnsi="Calibri" w:cs="Calibri"/>
        </w:rPr>
      </w:pPr>
    </w:p>
    <w:p w:rsidR="00B35ADE" w:rsidRPr="004D5308" w:rsidRDefault="004D5308" w:rsidP="009E37D6">
      <w:pPr>
        <w:spacing w:after="160" w:line="256" w:lineRule="auto"/>
        <w:contextualSpacing/>
        <w:rPr>
          <w:rFonts w:ascii="Calibri" w:hAnsi="Calibri" w:cs="Calibri"/>
        </w:rPr>
      </w:pPr>
      <w:r w:rsidRPr="004D5308">
        <w:rPr>
          <w:rFonts w:ascii="Calibri" w:eastAsia="Calibri" w:hAnsi="Calibri" w:cs="Calibri"/>
          <w:i/>
          <w:noProof/>
          <w:lang w:eastAsia="it-IT"/>
        </w:rPr>
        <w:drawing>
          <wp:anchor distT="0" distB="0" distL="114300" distR="114300" simplePos="0" relativeHeight="251604480" behindDoc="1" locked="0" layoutInCell="1" allowOverlap="1" wp14:anchorId="038A3639" wp14:editId="684EDAAF">
            <wp:simplePos x="0" y="0"/>
            <wp:positionH relativeFrom="column">
              <wp:posOffset>2594610</wp:posOffset>
            </wp:positionH>
            <wp:positionV relativeFrom="paragraph">
              <wp:posOffset>8255</wp:posOffset>
            </wp:positionV>
            <wp:extent cx="4055703" cy="3041354"/>
            <wp:effectExtent l="0" t="0" r="2540" b="6985"/>
            <wp:wrapNone/>
            <wp:docPr id="23" name="Immagine 23" descr="Y:\STUDIO ORLANDO\FOTO PERIZIE\PERIZIE FOTO\a\ILVA\SCARICATORE DM7\DSCN4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Y:\STUDIO ORLANDO\FOTO PERIZIE\PERIZIE FOTO\a\ILVA\SCARICATORE DM7\DSCN4416.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055703" cy="3041354"/>
                    </a:xfrm>
                    <a:prstGeom prst="rect">
                      <a:avLst/>
                    </a:prstGeom>
                    <a:noFill/>
                    <a:ln>
                      <a:noFill/>
                    </a:ln>
                    <a:effectLst>
                      <a:softEdge rad="165100"/>
                    </a:effectLst>
                  </pic:spPr>
                </pic:pic>
              </a:graphicData>
            </a:graphic>
            <wp14:sizeRelH relativeFrom="page">
              <wp14:pctWidth>0</wp14:pctWidth>
            </wp14:sizeRelH>
            <wp14:sizeRelV relativeFrom="page">
              <wp14:pctHeight>0</wp14:pctHeight>
            </wp14:sizeRelV>
          </wp:anchor>
        </w:drawing>
      </w:r>
    </w:p>
    <w:p w:rsidR="00B35ADE" w:rsidRPr="004D5308" w:rsidRDefault="00B35ADE" w:rsidP="009E37D6">
      <w:pPr>
        <w:spacing w:after="160" w:line="256" w:lineRule="auto"/>
        <w:contextualSpacing/>
        <w:rPr>
          <w:rFonts w:ascii="Calibri" w:hAnsi="Calibri" w:cs="Calibri"/>
        </w:rPr>
      </w:pPr>
    </w:p>
    <w:p w:rsidR="000128F3" w:rsidRPr="004D5308" w:rsidRDefault="000128F3" w:rsidP="009E37D6">
      <w:pPr>
        <w:spacing w:after="160" w:line="256" w:lineRule="auto"/>
        <w:contextualSpacing/>
        <w:rPr>
          <w:rFonts w:ascii="Calibri" w:hAnsi="Calibri" w:cs="Calibri"/>
        </w:rPr>
      </w:pPr>
    </w:p>
    <w:p w:rsidR="000128F3" w:rsidRPr="004D5308" w:rsidRDefault="000128F3" w:rsidP="009E37D6">
      <w:pPr>
        <w:spacing w:after="160" w:line="256" w:lineRule="auto"/>
        <w:contextualSpacing/>
        <w:rPr>
          <w:rFonts w:ascii="Calibri" w:hAnsi="Calibri" w:cs="Calibri"/>
        </w:rPr>
      </w:pPr>
    </w:p>
    <w:p w:rsidR="00183F42" w:rsidRPr="004D5308" w:rsidRDefault="00183F42" w:rsidP="00183F42">
      <w:pPr>
        <w:tabs>
          <w:tab w:val="left" w:pos="1992"/>
        </w:tabs>
        <w:jc w:val="both"/>
        <w:rPr>
          <w:rFonts w:ascii="Calibri" w:hAnsi="Calibri" w:cs="Calibri"/>
        </w:rPr>
      </w:pPr>
    </w:p>
    <w:p w:rsidR="00712FE6" w:rsidRPr="004D5308" w:rsidRDefault="00712FE6" w:rsidP="00183F42">
      <w:pPr>
        <w:tabs>
          <w:tab w:val="left" w:pos="1992"/>
        </w:tabs>
        <w:jc w:val="both"/>
        <w:rPr>
          <w:rFonts w:ascii="Calibri" w:hAnsi="Calibri" w:cs="Calibri"/>
        </w:rPr>
      </w:pPr>
    </w:p>
    <w:p w:rsidR="00712FE6" w:rsidRPr="004D5308" w:rsidRDefault="00712FE6" w:rsidP="00183F42">
      <w:pPr>
        <w:tabs>
          <w:tab w:val="left" w:pos="1992"/>
        </w:tabs>
        <w:jc w:val="both"/>
        <w:rPr>
          <w:rFonts w:ascii="Calibri" w:hAnsi="Calibri" w:cs="Calibri"/>
        </w:rPr>
      </w:pPr>
    </w:p>
    <w:p w:rsidR="00183F42" w:rsidRPr="004D5308" w:rsidRDefault="00183F42" w:rsidP="00183F42">
      <w:pPr>
        <w:tabs>
          <w:tab w:val="left" w:pos="1992"/>
        </w:tabs>
        <w:spacing w:after="0" w:line="240" w:lineRule="auto"/>
        <w:ind w:left="1560" w:hanging="426"/>
        <w:jc w:val="both"/>
        <w:rPr>
          <w:rFonts w:ascii="Calibri" w:hAnsi="Calibri" w:cs="Calibri"/>
        </w:rPr>
      </w:pPr>
    </w:p>
    <w:p w:rsidR="00183F42" w:rsidRPr="004D5308" w:rsidRDefault="00183F42" w:rsidP="00190047">
      <w:pPr>
        <w:tabs>
          <w:tab w:val="left" w:pos="1992"/>
        </w:tabs>
        <w:spacing w:after="0" w:line="240" w:lineRule="auto"/>
        <w:ind w:left="1560" w:hanging="426"/>
        <w:jc w:val="both"/>
        <w:rPr>
          <w:rFonts w:ascii="Calibri" w:hAnsi="Calibri" w:cs="Calibri"/>
        </w:rPr>
      </w:pPr>
    </w:p>
    <w:p w:rsidR="00183F42" w:rsidRPr="004D5308" w:rsidRDefault="00183F42" w:rsidP="00190047">
      <w:pPr>
        <w:tabs>
          <w:tab w:val="left" w:pos="1992"/>
        </w:tabs>
        <w:spacing w:after="0" w:line="240" w:lineRule="auto"/>
        <w:ind w:left="1560" w:hanging="426"/>
        <w:jc w:val="both"/>
        <w:rPr>
          <w:rFonts w:ascii="Calibri" w:hAnsi="Calibri" w:cs="Calibri"/>
        </w:rPr>
      </w:pPr>
    </w:p>
    <w:p w:rsidR="0086540D" w:rsidRPr="004D5308" w:rsidRDefault="0086540D" w:rsidP="001D6675">
      <w:pPr>
        <w:tabs>
          <w:tab w:val="left" w:pos="1992"/>
        </w:tabs>
        <w:ind w:left="709"/>
        <w:jc w:val="both"/>
        <w:rPr>
          <w:rFonts w:ascii="Calibri" w:hAnsi="Calibri" w:cs="Calibri"/>
        </w:rPr>
      </w:pPr>
    </w:p>
    <w:p w:rsidR="00B04B3C" w:rsidRPr="004D5308" w:rsidRDefault="00B04B3C" w:rsidP="001D6675">
      <w:pPr>
        <w:tabs>
          <w:tab w:val="left" w:pos="1992"/>
        </w:tabs>
        <w:ind w:left="709"/>
        <w:jc w:val="both"/>
        <w:rPr>
          <w:rFonts w:ascii="Calibri" w:hAnsi="Calibri" w:cs="Calibri"/>
        </w:rPr>
      </w:pPr>
    </w:p>
    <w:p w:rsidR="0086540D" w:rsidRPr="004E5EA2" w:rsidRDefault="008855A9" w:rsidP="004E5EA2">
      <w:pPr>
        <w:tabs>
          <w:tab w:val="left" w:pos="1992"/>
        </w:tabs>
        <w:jc w:val="both"/>
        <w:rPr>
          <w:rFonts w:ascii="Georgia" w:hAnsi="Georgia" w:cs="Times New Roman"/>
          <w:b/>
          <w:bCs/>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4E5EA2">
        <w:rPr>
          <w:rFonts w:ascii="Georgia" w:hAnsi="Georgia" w:cs="Times New Roman"/>
          <w:b/>
          <w:bCs/>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I </w:t>
      </w:r>
      <w:r w:rsidR="00FB5929" w:rsidRPr="004E5EA2">
        <w:rPr>
          <w:rFonts w:ascii="Georgia" w:hAnsi="Georgia" w:cs="Times New Roman"/>
          <w:b/>
          <w:bCs/>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PRINCIPALI </w:t>
      </w:r>
      <w:r w:rsidR="0086540D" w:rsidRPr="004E5EA2">
        <w:rPr>
          <w:rFonts w:ascii="Georgia" w:hAnsi="Georgia" w:cs="Times New Roman"/>
          <w:b/>
          <w:bCs/>
          <w:i/>
          <w:color w:val="4BACC6"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CLIENTI</w:t>
      </w:r>
    </w:p>
    <w:p w:rsidR="00603422" w:rsidRPr="004D5308" w:rsidRDefault="006A7C65" w:rsidP="001D6675">
      <w:pPr>
        <w:tabs>
          <w:tab w:val="left" w:pos="1992"/>
        </w:tabs>
        <w:ind w:left="709"/>
        <w:jc w:val="both"/>
        <w:rPr>
          <w:rFonts w:ascii="Calibri" w:hAnsi="Calibri" w:cs="Calibri"/>
        </w:rPr>
      </w:pPr>
      <w:r w:rsidRPr="004D5308">
        <w:rPr>
          <w:rFonts w:ascii="Calibri" w:hAnsi="Calibri" w:cs="Calibri"/>
        </w:rPr>
        <w:t>Alcuni dei principali</w:t>
      </w:r>
      <w:r w:rsidR="00B35ADE" w:rsidRPr="004D5308">
        <w:rPr>
          <w:rFonts w:ascii="Calibri" w:hAnsi="Calibri" w:cs="Calibri"/>
        </w:rPr>
        <w:t xml:space="preserve"> clienti dei soci fondatori della </w:t>
      </w:r>
      <w:r w:rsidR="00091C12" w:rsidRPr="004D5308">
        <w:rPr>
          <w:rFonts w:ascii="Calibri" w:hAnsi="Calibri" w:cs="Calibri"/>
        </w:rPr>
        <w:t>O.I.E.S. S.R.L.</w:t>
      </w:r>
      <w:r w:rsidRPr="004D5308">
        <w:rPr>
          <w:rFonts w:ascii="Calibri" w:hAnsi="Calibri" w:cs="Calibri"/>
        </w:rPr>
        <w:t xml:space="preserve"> che hanno trasferito il loro </w:t>
      </w:r>
      <w:r w:rsidRPr="004D5308">
        <w:rPr>
          <w:rFonts w:ascii="Calibri" w:hAnsi="Calibri" w:cs="Calibri"/>
          <w:i/>
        </w:rPr>
        <w:t>know-how</w:t>
      </w:r>
      <w:r w:rsidRPr="004D5308">
        <w:rPr>
          <w:rFonts w:ascii="Calibri" w:hAnsi="Calibri" w:cs="Calibri"/>
        </w:rPr>
        <w:t xml:space="preserve"> all’interno di questa nuova compagine societaria</w:t>
      </w:r>
      <w:r w:rsidR="00B35ADE" w:rsidRPr="004D5308">
        <w:rPr>
          <w:rFonts w:ascii="Calibri" w:hAnsi="Calibri" w:cs="Calibri"/>
        </w:rPr>
        <w:t xml:space="preserve">: </w:t>
      </w:r>
    </w:p>
    <w:p w:rsidR="006A7C65" w:rsidRPr="000B7F8D" w:rsidRDefault="006A7C65" w:rsidP="004D5308">
      <w:pPr>
        <w:pStyle w:val="Paragrafoelenco"/>
        <w:numPr>
          <w:ilvl w:val="0"/>
          <w:numId w:val="23"/>
        </w:numPr>
        <w:tabs>
          <w:tab w:val="left" w:pos="1992"/>
        </w:tabs>
        <w:ind w:left="1417" w:hanging="357"/>
        <w:jc w:val="both"/>
        <w:rPr>
          <w:rFonts w:ascii="Calibri" w:hAnsi="Calibri" w:cs="Calibri"/>
          <w:sz w:val="20"/>
          <w:szCs w:val="20"/>
        </w:rPr>
      </w:pPr>
      <w:r w:rsidRPr="000B7F8D">
        <w:rPr>
          <w:rFonts w:ascii="Calibri" w:hAnsi="Calibri" w:cs="Calibri"/>
          <w:sz w:val="20"/>
          <w:szCs w:val="20"/>
        </w:rPr>
        <w:t>GE Oli &amp; Gas Nuovo Pignone;</w:t>
      </w:r>
    </w:p>
    <w:p w:rsidR="006A7C65" w:rsidRPr="000B7F8D" w:rsidRDefault="006A7C65" w:rsidP="004D5308">
      <w:pPr>
        <w:pStyle w:val="Paragrafoelenco"/>
        <w:numPr>
          <w:ilvl w:val="0"/>
          <w:numId w:val="23"/>
        </w:numPr>
        <w:tabs>
          <w:tab w:val="left" w:pos="1992"/>
        </w:tabs>
        <w:ind w:left="1417" w:hanging="357"/>
        <w:jc w:val="both"/>
        <w:rPr>
          <w:rFonts w:ascii="Calibri" w:hAnsi="Calibri" w:cs="Calibri"/>
          <w:sz w:val="20"/>
          <w:szCs w:val="20"/>
        </w:rPr>
      </w:pPr>
      <w:r w:rsidRPr="000B7F8D">
        <w:rPr>
          <w:rFonts w:ascii="Calibri" w:hAnsi="Calibri" w:cs="Calibri"/>
          <w:sz w:val="20"/>
          <w:szCs w:val="20"/>
        </w:rPr>
        <w:t xml:space="preserve">General </w:t>
      </w:r>
      <w:proofErr w:type="spellStart"/>
      <w:r w:rsidRPr="000B7F8D">
        <w:rPr>
          <w:rFonts w:ascii="Calibri" w:hAnsi="Calibri" w:cs="Calibri"/>
          <w:sz w:val="20"/>
          <w:szCs w:val="20"/>
        </w:rPr>
        <w:t>Electric</w:t>
      </w:r>
      <w:proofErr w:type="spellEnd"/>
      <w:r w:rsidRPr="000B7F8D">
        <w:rPr>
          <w:rFonts w:ascii="Calibri" w:hAnsi="Calibri" w:cs="Calibri"/>
          <w:sz w:val="20"/>
          <w:szCs w:val="20"/>
        </w:rPr>
        <w:t xml:space="preserve"> International </w:t>
      </w:r>
      <w:proofErr w:type="spellStart"/>
      <w:r w:rsidRPr="000B7F8D">
        <w:rPr>
          <w:rFonts w:ascii="Calibri" w:hAnsi="Calibri" w:cs="Calibri"/>
          <w:sz w:val="20"/>
          <w:szCs w:val="20"/>
        </w:rPr>
        <w:t>Inc</w:t>
      </w:r>
      <w:proofErr w:type="spellEnd"/>
      <w:r w:rsidRPr="000B7F8D">
        <w:rPr>
          <w:rFonts w:ascii="Calibri" w:hAnsi="Calibri" w:cs="Calibri"/>
          <w:sz w:val="20"/>
          <w:szCs w:val="20"/>
        </w:rPr>
        <w:t>.;</w:t>
      </w:r>
    </w:p>
    <w:p w:rsidR="00B35ADE" w:rsidRPr="000B7F8D" w:rsidRDefault="00B35ADE" w:rsidP="004D5308">
      <w:pPr>
        <w:pStyle w:val="Paragrafoelenco"/>
        <w:numPr>
          <w:ilvl w:val="0"/>
          <w:numId w:val="23"/>
        </w:numPr>
        <w:tabs>
          <w:tab w:val="left" w:pos="1992"/>
        </w:tabs>
        <w:ind w:left="1417" w:hanging="357"/>
        <w:jc w:val="both"/>
        <w:rPr>
          <w:rFonts w:ascii="Calibri" w:hAnsi="Calibri" w:cs="Calibri"/>
          <w:sz w:val="20"/>
          <w:szCs w:val="20"/>
        </w:rPr>
      </w:pPr>
      <w:r w:rsidRPr="000B7F8D">
        <w:rPr>
          <w:rFonts w:ascii="Calibri" w:hAnsi="Calibri" w:cs="Calibri"/>
          <w:sz w:val="20"/>
          <w:szCs w:val="20"/>
        </w:rPr>
        <w:t xml:space="preserve">Alenia </w:t>
      </w:r>
      <w:proofErr w:type="spellStart"/>
      <w:proofErr w:type="gramStart"/>
      <w:r w:rsidRPr="000B7F8D">
        <w:rPr>
          <w:rFonts w:ascii="Calibri" w:hAnsi="Calibri" w:cs="Calibri"/>
          <w:sz w:val="20"/>
          <w:szCs w:val="20"/>
        </w:rPr>
        <w:t>Aermacchi</w:t>
      </w:r>
      <w:proofErr w:type="spellEnd"/>
      <w:r w:rsidRPr="000B7F8D">
        <w:rPr>
          <w:rFonts w:ascii="Calibri" w:hAnsi="Calibri" w:cs="Calibri"/>
          <w:sz w:val="20"/>
          <w:szCs w:val="20"/>
        </w:rPr>
        <w:t xml:space="preserve">  </w:t>
      </w:r>
      <w:proofErr w:type="spellStart"/>
      <w:r w:rsidRPr="000B7F8D">
        <w:rPr>
          <w:rFonts w:ascii="Calibri" w:hAnsi="Calibri" w:cs="Calibri"/>
          <w:sz w:val="20"/>
          <w:szCs w:val="20"/>
        </w:rPr>
        <w:t>s.p.a.</w:t>
      </w:r>
      <w:proofErr w:type="spellEnd"/>
      <w:proofErr w:type="gramEnd"/>
      <w:r w:rsidRPr="000B7F8D">
        <w:rPr>
          <w:rFonts w:ascii="Calibri" w:hAnsi="Calibri" w:cs="Calibri"/>
          <w:sz w:val="20"/>
          <w:szCs w:val="20"/>
        </w:rPr>
        <w:t xml:space="preserve"> – una </w:t>
      </w:r>
      <w:r w:rsidR="006A7C65" w:rsidRPr="000B7F8D">
        <w:rPr>
          <w:rFonts w:ascii="Calibri" w:hAnsi="Calibri" w:cs="Calibri"/>
          <w:sz w:val="20"/>
          <w:szCs w:val="20"/>
        </w:rPr>
        <w:t>S</w:t>
      </w:r>
      <w:r w:rsidRPr="000B7F8D">
        <w:rPr>
          <w:rFonts w:ascii="Calibri" w:hAnsi="Calibri" w:cs="Calibri"/>
          <w:sz w:val="20"/>
          <w:szCs w:val="20"/>
        </w:rPr>
        <w:t xml:space="preserve">ocietà Finmeccanica; </w:t>
      </w:r>
    </w:p>
    <w:p w:rsidR="004D5308" w:rsidRPr="000B7F8D" w:rsidRDefault="004D5308" w:rsidP="004D5308">
      <w:pPr>
        <w:pStyle w:val="Paragrafoelenco"/>
        <w:numPr>
          <w:ilvl w:val="0"/>
          <w:numId w:val="23"/>
        </w:numPr>
        <w:tabs>
          <w:tab w:val="left" w:pos="1992"/>
        </w:tabs>
        <w:ind w:left="1417" w:hanging="357"/>
        <w:jc w:val="both"/>
        <w:rPr>
          <w:rFonts w:ascii="Calibri" w:hAnsi="Calibri" w:cs="Calibri"/>
          <w:sz w:val="20"/>
          <w:szCs w:val="20"/>
        </w:rPr>
      </w:pPr>
      <w:r w:rsidRPr="000B7F8D">
        <w:rPr>
          <w:rFonts w:ascii="Calibri" w:hAnsi="Calibri" w:cs="Calibri"/>
          <w:sz w:val="20"/>
          <w:szCs w:val="20"/>
        </w:rPr>
        <w:t>Leonardo company srl;</w:t>
      </w:r>
    </w:p>
    <w:p w:rsidR="00B35ADE" w:rsidRPr="000B7F8D" w:rsidRDefault="00B35ADE" w:rsidP="004D5308">
      <w:pPr>
        <w:pStyle w:val="Paragrafoelenco"/>
        <w:numPr>
          <w:ilvl w:val="0"/>
          <w:numId w:val="23"/>
        </w:numPr>
        <w:tabs>
          <w:tab w:val="left" w:pos="1992"/>
        </w:tabs>
        <w:ind w:left="1417" w:hanging="357"/>
        <w:jc w:val="both"/>
        <w:rPr>
          <w:rFonts w:ascii="Calibri" w:hAnsi="Calibri" w:cs="Calibri"/>
          <w:sz w:val="20"/>
          <w:szCs w:val="20"/>
        </w:rPr>
      </w:pPr>
      <w:r w:rsidRPr="000B7F8D">
        <w:rPr>
          <w:rFonts w:ascii="Calibri" w:hAnsi="Calibri" w:cs="Calibri"/>
          <w:sz w:val="20"/>
          <w:szCs w:val="20"/>
        </w:rPr>
        <w:t>Appia Energy s.r.l.;</w:t>
      </w:r>
    </w:p>
    <w:p w:rsidR="00B35ADE" w:rsidRPr="000B7F8D" w:rsidRDefault="00B35ADE" w:rsidP="004D5308">
      <w:pPr>
        <w:pStyle w:val="Paragrafoelenco"/>
        <w:numPr>
          <w:ilvl w:val="0"/>
          <w:numId w:val="23"/>
        </w:numPr>
        <w:tabs>
          <w:tab w:val="left" w:pos="1992"/>
        </w:tabs>
        <w:ind w:left="1417" w:hanging="357"/>
        <w:jc w:val="both"/>
        <w:rPr>
          <w:rFonts w:ascii="Calibri" w:hAnsi="Calibri" w:cs="Calibri"/>
          <w:sz w:val="20"/>
          <w:szCs w:val="20"/>
        </w:rPr>
      </w:pPr>
      <w:r w:rsidRPr="000B7F8D">
        <w:rPr>
          <w:rFonts w:ascii="Calibri" w:hAnsi="Calibri" w:cs="Calibri"/>
          <w:sz w:val="20"/>
          <w:szCs w:val="20"/>
        </w:rPr>
        <w:t>E.T.A. Energie Tecnologie Ambiente S.P.A.;</w:t>
      </w:r>
    </w:p>
    <w:p w:rsidR="007170FA" w:rsidRPr="000B7F8D" w:rsidRDefault="007170FA" w:rsidP="004D5308">
      <w:pPr>
        <w:pStyle w:val="Paragrafoelenco"/>
        <w:numPr>
          <w:ilvl w:val="0"/>
          <w:numId w:val="23"/>
        </w:numPr>
        <w:tabs>
          <w:tab w:val="left" w:pos="1992"/>
        </w:tabs>
        <w:ind w:left="1417" w:hanging="357"/>
        <w:jc w:val="both"/>
        <w:rPr>
          <w:rFonts w:ascii="Calibri" w:hAnsi="Calibri" w:cs="Calibri"/>
          <w:sz w:val="20"/>
          <w:szCs w:val="20"/>
        </w:rPr>
      </w:pPr>
      <w:r w:rsidRPr="000B7F8D">
        <w:rPr>
          <w:rFonts w:ascii="Calibri" w:hAnsi="Calibri" w:cs="Calibri"/>
          <w:sz w:val="20"/>
          <w:szCs w:val="20"/>
        </w:rPr>
        <w:t xml:space="preserve">Lacaita Pietro srl; </w:t>
      </w:r>
    </w:p>
    <w:p w:rsidR="007170FA" w:rsidRPr="000B7F8D" w:rsidRDefault="007170FA" w:rsidP="004D5308">
      <w:pPr>
        <w:pStyle w:val="Paragrafoelenco"/>
        <w:numPr>
          <w:ilvl w:val="0"/>
          <w:numId w:val="23"/>
        </w:numPr>
        <w:tabs>
          <w:tab w:val="left" w:pos="1992"/>
        </w:tabs>
        <w:ind w:left="1417" w:hanging="357"/>
        <w:jc w:val="both"/>
        <w:rPr>
          <w:rFonts w:ascii="Calibri" w:hAnsi="Calibri" w:cs="Calibri"/>
          <w:sz w:val="20"/>
          <w:szCs w:val="20"/>
        </w:rPr>
      </w:pPr>
      <w:proofErr w:type="spellStart"/>
      <w:r w:rsidRPr="000B7F8D">
        <w:rPr>
          <w:rFonts w:ascii="Calibri" w:hAnsi="Calibri" w:cs="Calibri"/>
          <w:sz w:val="20"/>
          <w:szCs w:val="20"/>
        </w:rPr>
        <w:t>FerPlast</w:t>
      </w:r>
      <w:proofErr w:type="spellEnd"/>
      <w:r w:rsidRPr="000B7F8D">
        <w:rPr>
          <w:rFonts w:ascii="Calibri" w:hAnsi="Calibri" w:cs="Calibri"/>
          <w:sz w:val="20"/>
          <w:szCs w:val="20"/>
        </w:rPr>
        <w:t xml:space="preserve"> srl;</w:t>
      </w:r>
    </w:p>
    <w:p w:rsidR="006A7C65" w:rsidRPr="000B7F8D" w:rsidRDefault="001551B5" w:rsidP="004D5308">
      <w:pPr>
        <w:pStyle w:val="Paragrafoelenco"/>
        <w:numPr>
          <w:ilvl w:val="0"/>
          <w:numId w:val="23"/>
        </w:numPr>
        <w:tabs>
          <w:tab w:val="left" w:pos="1992"/>
        </w:tabs>
        <w:ind w:left="1417" w:hanging="357"/>
        <w:jc w:val="both"/>
        <w:rPr>
          <w:rFonts w:ascii="Calibri" w:hAnsi="Calibri" w:cs="Calibri"/>
          <w:sz w:val="20"/>
          <w:szCs w:val="20"/>
        </w:rPr>
      </w:pPr>
      <w:proofErr w:type="spellStart"/>
      <w:r w:rsidRPr="000B7F8D">
        <w:rPr>
          <w:rFonts w:ascii="Calibri" w:hAnsi="Calibri" w:cs="Calibri"/>
          <w:sz w:val="20"/>
          <w:szCs w:val="20"/>
        </w:rPr>
        <w:t>Peyrani</w:t>
      </w:r>
      <w:proofErr w:type="spellEnd"/>
      <w:r w:rsidRPr="000B7F8D">
        <w:rPr>
          <w:rFonts w:ascii="Calibri" w:hAnsi="Calibri" w:cs="Calibri"/>
          <w:sz w:val="20"/>
          <w:szCs w:val="20"/>
        </w:rPr>
        <w:t xml:space="preserve"> </w:t>
      </w:r>
      <w:proofErr w:type="spellStart"/>
      <w:r w:rsidRPr="000B7F8D">
        <w:rPr>
          <w:rFonts w:ascii="Calibri" w:hAnsi="Calibri" w:cs="Calibri"/>
          <w:sz w:val="20"/>
          <w:szCs w:val="20"/>
        </w:rPr>
        <w:t>s.p.a.</w:t>
      </w:r>
      <w:proofErr w:type="spellEnd"/>
      <w:r w:rsidR="00EF79C5" w:rsidRPr="000B7F8D">
        <w:rPr>
          <w:rFonts w:ascii="Calibri" w:hAnsi="Calibri" w:cs="Calibri"/>
          <w:sz w:val="20"/>
          <w:szCs w:val="20"/>
        </w:rPr>
        <w:t>;</w:t>
      </w:r>
    </w:p>
    <w:p w:rsidR="00EF79C5" w:rsidRPr="000B7F8D" w:rsidRDefault="00EF79C5" w:rsidP="004D5308">
      <w:pPr>
        <w:pStyle w:val="Paragrafoelenco"/>
        <w:numPr>
          <w:ilvl w:val="0"/>
          <w:numId w:val="23"/>
        </w:numPr>
        <w:tabs>
          <w:tab w:val="left" w:pos="1992"/>
        </w:tabs>
        <w:ind w:left="1417" w:hanging="357"/>
        <w:jc w:val="both"/>
        <w:rPr>
          <w:rFonts w:ascii="Calibri" w:hAnsi="Calibri" w:cs="Calibri"/>
          <w:sz w:val="20"/>
          <w:szCs w:val="20"/>
          <w:lang w:val="en-US"/>
        </w:rPr>
      </w:pPr>
      <w:r w:rsidRPr="000B7F8D">
        <w:rPr>
          <w:rFonts w:ascii="Calibri" w:hAnsi="Calibri" w:cs="Calibri"/>
          <w:sz w:val="20"/>
          <w:szCs w:val="20"/>
          <w:lang w:val="en-US"/>
        </w:rPr>
        <w:t xml:space="preserve"> </w:t>
      </w:r>
      <w:proofErr w:type="spellStart"/>
      <w:r w:rsidRPr="000B7F8D">
        <w:rPr>
          <w:rFonts w:ascii="Calibri" w:hAnsi="Calibri" w:cs="Calibri"/>
          <w:sz w:val="20"/>
          <w:szCs w:val="20"/>
          <w:lang w:val="en-US"/>
        </w:rPr>
        <w:t>Anmar</w:t>
      </w:r>
      <w:proofErr w:type="spellEnd"/>
      <w:r w:rsidRPr="000B7F8D">
        <w:rPr>
          <w:rFonts w:ascii="Calibri" w:hAnsi="Calibri" w:cs="Calibri"/>
          <w:sz w:val="20"/>
          <w:szCs w:val="20"/>
          <w:lang w:val="en-US"/>
        </w:rPr>
        <w:t xml:space="preserve"> Mechanical And Electrical Contractors Ltd;</w:t>
      </w:r>
    </w:p>
    <w:p w:rsidR="00284071" w:rsidRPr="000B7F8D" w:rsidRDefault="006A7C65" w:rsidP="004D5308">
      <w:pPr>
        <w:pStyle w:val="Paragrafoelenco"/>
        <w:numPr>
          <w:ilvl w:val="0"/>
          <w:numId w:val="23"/>
        </w:numPr>
        <w:tabs>
          <w:tab w:val="left" w:pos="1992"/>
        </w:tabs>
        <w:ind w:left="1417" w:hanging="357"/>
        <w:jc w:val="both"/>
        <w:rPr>
          <w:rFonts w:ascii="Calibri" w:hAnsi="Calibri" w:cs="Calibri"/>
          <w:sz w:val="20"/>
          <w:szCs w:val="20"/>
        </w:rPr>
      </w:pPr>
      <w:r w:rsidRPr="000B7F8D">
        <w:rPr>
          <w:rFonts w:ascii="Calibri" w:hAnsi="Calibri" w:cs="Calibri"/>
          <w:bCs/>
          <w:sz w:val="20"/>
          <w:szCs w:val="20"/>
        </w:rPr>
        <w:t xml:space="preserve">De Sanctis Costruzioni </w:t>
      </w:r>
      <w:proofErr w:type="spellStart"/>
      <w:r w:rsidRPr="000B7F8D">
        <w:rPr>
          <w:rFonts w:ascii="Calibri" w:hAnsi="Calibri" w:cs="Calibri"/>
          <w:bCs/>
          <w:sz w:val="20"/>
          <w:szCs w:val="20"/>
        </w:rPr>
        <w:t>s.p.a.</w:t>
      </w:r>
      <w:proofErr w:type="spellEnd"/>
      <w:r w:rsidR="004D5308" w:rsidRPr="000B7F8D">
        <w:rPr>
          <w:rFonts w:ascii="Calibri" w:hAnsi="Calibri" w:cs="Calibri"/>
          <w:bCs/>
          <w:sz w:val="20"/>
          <w:szCs w:val="20"/>
        </w:rPr>
        <w:t>;</w:t>
      </w:r>
    </w:p>
    <w:p w:rsidR="00D51A78" w:rsidRPr="000B7F8D" w:rsidRDefault="00D51A78" w:rsidP="004D5308">
      <w:pPr>
        <w:pStyle w:val="Paragrafoelenco"/>
        <w:numPr>
          <w:ilvl w:val="0"/>
          <w:numId w:val="23"/>
        </w:numPr>
        <w:tabs>
          <w:tab w:val="left" w:pos="1992"/>
        </w:tabs>
        <w:ind w:left="1417" w:hanging="357"/>
        <w:jc w:val="both"/>
        <w:rPr>
          <w:rFonts w:ascii="Calibri" w:hAnsi="Calibri" w:cs="Calibri"/>
          <w:sz w:val="20"/>
          <w:szCs w:val="20"/>
        </w:rPr>
      </w:pPr>
      <w:r w:rsidRPr="000B7F8D">
        <w:rPr>
          <w:rFonts w:ascii="Calibri" w:hAnsi="Calibri" w:cs="Calibri"/>
          <w:sz w:val="20"/>
          <w:szCs w:val="20"/>
        </w:rPr>
        <w:t>Toor4 srl;</w:t>
      </w:r>
    </w:p>
    <w:p w:rsidR="00284071" w:rsidRPr="000B7F8D" w:rsidRDefault="003C2FCC" w:rsidP="004D5308">
      <w:pPr>
        <w:pStyle w:val="Paragrafoelenco"/>
        <w:numPr>
          <w:ilvl w:val="0"/>
          <w:numId w:val="23"/>
        </w:numPr>
        <w:tabs>
          <w:tab w:val="left" w:pos="1992"/>
        </w:tabs>
        <w:ind w:left="1417" w:hanging="357"/>
        <w:jc w:val="both"/>
        <w:rPr>
          <w:rFonts w:ascii="Calibri" w:hAnsi="Calibri" w:cs="Calibri"/>
          <w:sz w:val="20"/>
          <w:szCs w:val="20"/>
        </w:rPr>
      </w:pPr>
      <w:r>
        <w:rPr>
          <w:rFonts w:ascii="Calibri" w:hAnsi="Calibri" w:cs="Calibri"/>
          <w:bCs/>
          <w:sz w:val="20"/>
          <w:szCs w:val="20"/>
        </w:rPr>
        <w:t>Edison</w:t>
      </w:r>
      <w:r w:rsidR="00284071" w:rsidRPr="000B7F8D">
        <w:rPr>
          <w:rFonts w:ascii="Calibri" w:hAnsi="Calibri" w:cs="Calibri"/>
          <w:bCs/>
          <w:sz w:val="20"/>
          <w:szCs w:val="20"/>
        </w:rPr>
        <w:t xml:space="preserve"> </w:t>
      </w:r>
      <w:proofErr w:type="spellStart"/>
      <w:r w:rsidR="00284071" w:rsidRPr="000B7F8D">
        <w:rPr>
          <w:rFonts w:ascii="Calibri" w:hAnsi="Calibri" w:cs="Calibri"/>
          <w:bCs/>
          <w:sz w:val="20"/>
          <w:szCs w:val="20"/>
        </w:rPr>
        <w:t>s.</w:t>
      </w:r>
      <w:r>
        <w:rPr>
          <w:rFonts w:ascii="Calibri" w:hAnsi="Calibri" w:cs="Calibri"/>
          <w:bCs/>
          <w:sz w:val="20"/>
          <w:szCs w:val="20"/>
        </w:rPr>
        <w:t>p.a</w:t>
      </w:r>
      <w:r w:rsidR="00284071" w:rsidRPr="000B7F8D">
        <w:rPr>
          <w:rFonts w:ascii="Calibri" w:hAnsi="Calibri" w:cs="Calibri"/>
          <w:bCs/>
          <w:sz w:val="20"/>
          <w:szCs w:val="20"/>
        </w:rPr>
        <w:t>.</w:t>
      </w:r>
      <w:proofErr w:type="spellEnd"/>
      <w:r w:rsidR="004D5308" w:rsidRPr="000B7F8D">
        <w:rPr>
          <w:rFonts w:ascii="Calibri" w:hAnsi="Calibri" w:cs="Calibri"/>
          <w:bCs/>
          <w:sz w:val="20"/>
          <w:szCs w:val="20"/>
        </w:rPr>
        <w:t>;</w:t>
      </w:r>
    </w:p>
    <w:p w:rsidR="00284071" w:rsidRPr="000B7F8D" w:rsidRDefault="00284071" w:rsidP="004D5308">
      <w:pPr>
        <w:pStyle w:val="Paragrafoelenco"/>
        <w:numPr>
          <w:ilvl w:val="0"/>
          <w:numId w:val="23"/>
        </w:numPr>
        <w:tabs>
          <w:tab w:val="left" w:pos="1992"/>
        </w:tabs>
        <w:ind w:left="1417" w:hanging="357"/>
        <w:jc w:val="both"/>
        <w:rPr>
          <w:rFonts w:ascii="Calibri" w:hAnsi="Calibri" w:cs="Calibri"/>
          <w:sz w:val="20"/>
          <w:szCs w:val="20"/>
        </w:rPr>
      </w:pPr>
      <w:r w:rsidRPr="000B7F8D">
        <w:rPr>
          <w:rFonts w:ascii="Calibri" w:hAnsi="Calibri" w:cs="Calibri"/>
          <w:bCs/>
          <w:sz w:val="20"/>
          <w:szCs w:val="20"/>
        </w:rPr>
        <w:t xml:space="preserve">Isotta </w:t>
      </w:r>
      <w:proofErr w:type="spellStart"/>
      <w:r w:rsidRPr="000B7F8D">
        <w:rPr>
          <w:rFonts w:ascii="Calibri" w:hAnsi="Calibri" w:cs="Calibri"/>
          <w:bCs/>
          <w:sz w:val="20"/>
          <w:szCs w:val="20"/>
        </w:rPr>
        <w:t>Fraschini</w:t>
      </w:r>
      <w:proofErr w:type="spellEnd"/>
      <w:r w:rsidRPr="000B7F8D">
        <w:rPr>
          <w:rFonts w:ascii="Calibri" w:hAnsi="Calibri" w:cs="Calibri"/>
          <w:bCs/>
          <w:sz w:val="20"/>
          <w:szCs w:val="20"/>
        </w:rPr>
        <w:t xml:space="preserve"> Motori </w:t>
      </w:r>
      <w:proofErr w:type="spellStart"/>
      <w:r w:rsidRPr="000B7F8D">
        <w:rPr>
          <w:rFonts w:ascii="Calibri" w:hAnsi="Calibri" w:cs="Calibri"/>
          <w:bCs/>
          <w:sz w:val="20"/>
          <w:szCs w:val="20"/>
        </w:rPr>
        <w:t>s.p.a.</w:t>
      </w:r>
      <w:proofErr w:type="spellEnd"/>
      <w:r w:rsidR="004D5308" w:rsidRPr="000B7F8D">
        <w:rPr>
          <w:rFonts w:ascii="Calibri" w:hAnsi="Calibri" w:cs="Calibri"/>
          <w:bCs/>
          <w:sz w:val="20"/>
          <w:szCs w:val="20"/>
        </w:rPr>
        <w:t>;</w:t>
      </w:r>
    </w:p>
    <w:p w:rsidR="007170FA" w:rsidRPr="000B7F8D" w:rsidRDefault="007170FA" w:rsidP="004D5308">
      <w:pPr>
        <w:pStyle w:val="Paragrafoelenco"/>
        <w:numPr>
          <w:ilvl w:val="0"/>
          <w:numId w:val="23"/>
        </w:numPr>
        <w:tabs>
          <w:tab w:val="left" w:pos="1992"/>
        </w:tabs>
        <w:ind w:left="1417" w:hanging="357"/>
        <w:jc w:val="both"/>
        <w:rPr>
          <w:rFonts w:ascii="Calibri" w:hAnsi="Calibri" w:cs="Calibri"/>
          <w:sz w:val="20"/>
          <w:szCs w:val="20"/>
        </w:rPr>
      </w:pPr>
      <w:proofErr w:type="spellStart"/>
      <w:r w:rsidRPr="000B7F8D">
        <w:rPr>
          <w:rFonts w:ascii="Calibri" w:hAnsi="Calibri" w:cs="Calibri"/>
          <w:bCs/>
          <w:sz w:val="20"/>
          <w:szCs w:val="20"/>
        </w:rPr>
        <w:t>Plastik</w:t>
      </w:r>
      <w:proofErr w:type="spellEnd"/>
      <w:r w:rsidRPr="000B7F8D">
        <w:rPr>
          <w:rFonts w:ascii="Calibri" w:hAnsi="Calibri" w:cs="Calibri"/>
          <w:bCs/>
          <w:sz w:val="20"/>
          <w:szCs w:val="20"/>
        </w:rPr>
        <w:t xml:space="preserve"> spa; </w:t>
      </w:r>
    </w:p>
    <w:p w:rsidR="007170FA" w:rsidRPr="000B7F8D" w:rsidRDefault="007170FA" w:rsidP="004D5308">
      <w:pPr>
        <w:pStyle w:val="Paragrafoelenco"/>
        <w:numPr>
          <w:ilvl w:val="0"/>
          <w:numId w:val="23"/>
        </w:numPr>
        <w:tabs>
          <w:tab w:val="left" w:pos="1992"/>
        </w:tabs>
        <w:ind w:left="1417" w:hanging="357"/>
        <w:jc w:val="both"/>
        <w:rPr>
          <w:rFonts w:ascii="Calibri" w:hAnsi="Calibri" w:cs="Calibri"/>
          <w:sz w:val="20"/>
          <w:szCs w:val="20"/>
        </w:rPr>
      </w:pPr>
      <w:proofErr w:type="spellStart"/>
      <w:r w:rsidRPr="000B7F8D">
        <w:rPr>
          <w:rFonts w:ascii="Calibri" w:hAnsi="Calibri" w:cs="Calibri"/>
          <w:bCs/>
          <w:sz w:val="20"/>
          <w:szCs w:val="20"/>
        </w:rPr>
        <w:t>Plasti</w:t>
      </w:r>
      <w:proofErr w:type="spellEnd"/>
      <w:r w:rsidRPr="000B7F8D">
        <w:rPr>
          <w:rFonts w:ascii="Calibri" w:hAnsi="Calibri" w:cs="Calibri"/>
          <w:bCs/>
          <w:sz w:val="20"/>
          <w:szCs w:val="20"/>
        </w:rPr>
        <w:t xml:space="preserve"> </w:t>
      </w:r>
      <w:proofErr w:type="spellStart"/>
      <w:r w:rsidRPr="000B7F8D">
        <w:rPr>
          <w:rFonts w:ascii="Calibri" w:hAnsi="Calibri" w:cs="Calibri"/>
          <w:bCs/>
          <w:sz w:val="20"/>
          <w:szCs w:val="20"/>
        </w:rPr>
        <w:t>Textile</w:t>
      </w:r>
      <w:proofErr w:type="spellEnd"/>
      <w:r w:rsidRPr="000B7F8D">
        <w:rPr>
          <w:rFonts w:ascii="Calibri" w:hAnsi="Calibri" w:cs="Calibri"/>
          <w:bCs/>
          <w:sz w:val="20"/>
          <w:szCs w:val="20"/>
        </w:rPr>
        <w:t xml:space="preserve"> spa;</w:t>
      </w:r>
    </w:p>
    <w:p w:rsidR="00284071" w:rsidRPr="000B7F8D" w:rsidRDefault="00284071" w:rsidP="004D5308">
      <w:pPr>
        <w:pStyle w:val="Paragrafoelenco"/>
        <w:numPr>
          <w:ilvl w:val="0"/>
          <w:numId w:val="23"/>
        </w:numPr>
        <w:tabs>
          <w:tab w:val="left" w:pos="1992"/>
        </w:tabs>
        <w:ind w:left="1417" w:hanging="357"/>
        <w:jc w:val="both"/>
        <w:rPr>
          <w:rFonts w:ascii="Calibri" w:hAnsi="Calibri" w:cs="Calibri"/>
          <w:sz w:val="20"/>
          <w:szCs w:val="20"/>
        </w:rPr>
      </w:pPr>
      <w:r w:rsidRPr="000B7F8D">
        <w:rPr>
          <w:rFonts w:ascii="Calibri" w:hAnsi="Calibri" w:cs="Calibri"/>
          <w:bCs/>
          <w:sz w:val="20"/>
          <w:szCs w:val="20"/>
        </w:rPr>
        <w:t>Taranto Container Terminal S.p.a.</w:t>
      </w:r>
      <w:r w:rsidR="004D5308" w:rsidRPr="000B7F8D">
        <w:rPr>
          <w:rFonts w:ascii="Calibri" w:hAnsi="Calibri" w:cs="Calibri"/>
          <w:bCs/>
          <w:sz w:val="20"/>
          <w:szCs w:val="20"/>
        </w:rPr>
        <w:t>;</w:t>
      </w:r>
    </w:p>
    <w:p w:rsidR="00284071" w:rsidRPr="000B7F8D" w:rsidRDefault="00284071" w:rsidP="004D5308">
      <w:pPr>
        <w:pStyle w:val="Paragrafoelenco"/>
        <w:numPr>
          <w:ilvl w:val="0"/>
          <w:numId w:val="23"/>
        </w:numPr>
        <w:tabs>
          <w:tab w:val="left" w:pos="1992"/>
        </w:tabs>
        <w:ind w:left="1417" w:hanging="357"/>
        <w:jc w:val="both"/>
        <w:rPr>
          <w:rFonts w:ascii="Calibri" w:hAnsi="Calibri" w:cs="Calibri"/>
          <w:sz w:val="20"/>
          <w:szCs w:val="20"/>
        </w:rPr>
      </w:pPr>
      <w:r w:rsidRPr="000B7F8D">
        <w:rPr>
          <w:rFonts w:ascii="Calibri" w:hAnsi="Calibri" w:cs="Calibri"/>
          <w:bCs/>
          <w:sz w:val="20"/>
          <w:szCs w:val="20"/>
        </w:rPr>
        <w:t xml:space="preserve">Acquedotto Pugliese </w:t>
      </w:r>
      <w:proofErr w:type="spellStart"/>
      <w:r w:rsidRPr="000B7F8D">
        <w:rPr>
          <w:rFonts w:ascii="Calibri" w:hAnsi="Calibri" w:cs="Calibri"/>
          <w:bCs/>
          <w:sz w:val="20"/>
          <w:szCs w:val="20"/>
        </w:rPr>
        <w:t>s.p.a.</w:t>
      </w:r>
      <w:proofErr w:type="spellEnd"/>
      <w:r w:rsidR="004D5308" w:rsidRPr="000B7F8D">
        <w:rPr>
          <w:rFonts w:ascii="Calibri" w:hAnsi="Calibri" w:cs="Calibri"/>
          <w:bCs/>
          <w:sz w:val="20"/>
          <w:szCs w:val="20"/>
        </w:rPr>
        <w:t>;</w:t>
      </w:r>
    </w:p>
    <w:p w:rsidR="0084521A" w:rsidRPr="003C2FCC" w:rsidRDefault="00284071" w:rsidP="0031468C">
      <w:pPr>
        <w:pStyle w:val="Paragrafoelenco"/>
        <w:numPr>
          <w:ilvl w:val="0"/>
          <w:numId w:val="23"/>
        </w:numPr>
        <w:tabs>
          <w:tab w:val="left" w:pos="1992"/>
        </w:tabs>
        <w:ind w:left="1417" w:hanging="357"/>
        <w:jc w:val="both"/>
        <w:rPr>
          <w:rFonts w:ascii="Calibri" w:hAnsi="Calibri" w:cs="Calibri"/>
          <w:sz w:val="20"/>
          <w:szCs w:val="20"/>
        </w:rPr>
      </w:pPr>
      <w:r w:rsidRPr="000B7F8D">
        <w:rPr>
          <w:rFonts w:ascii="Calibri" w:hAnsi="Calibri" w:cs="Calibri"/>
          <w:bCs/>
          <w:sz w:val="20"/>
          <w:szCs w:val="20"/>
        </w:rPr>
        <w:t>Pura Acqua s.r.l.</w:t>
      </w:r>
    </w:p>
    <w:p w:rsidR="003C2FCC" w:rsidRPr="003C2FCC" w:rsidRDefault="003C2FCC" w:rsidP="003C2FCC">
      <w:pPr>
        <w:pStyle w:val="Paragrafoelenco"/>
        <w:numPr>
          <w:ilvl w:val="0"/>
          <w:numId w:val="23"/>
        </w:numPr>
        <w:tabs>
          <w:tab w:val="left" w:pos="1992"/>
        </w:tabs>
        <w:ind w:left="1417" w:hanging="357"/>
        <w:jc w:val="both"/>
        <w:rPr>
          <w:rFonts w:ascii="Calibri" w:hAnsi="Calibri" w:cs="Calibri"/>
          <w:sz w:val="20"/>
          <w:szCs w:val="20"/>
          <w:lang w:val="en-US"/>
        </w:rPr>
      </w:pPr>
      <w:r w:rsidRPr="003C2FCC">
        <w:rPr>
          <w:rFonts w:ascii="Calibri" w:hAnsi="Calibri" w:cs="Calibri"/>
          <w:bCs/>
          <w:sz w:val="20"/>
          <w:szCs w:val="20"/>
          <w:lang w:val="en-US"/>
        </w:rPr>
        <w:t xml:space="preserve">Alstom Power Italia </w:t>
      </w:r>
      <w:proofErr w:type="spellStart"/>
      <w:r w:rsidRPr="003C2FCC">
        <w:rPr>
          <w:rFonts w:ascii="Calibri" w:hAnsi="Calibri" w:cs="Calibri"/>
          <w:bCs/>
          <w:sz w:val="20"/>
          <w:szCs w:val="20"/>
          <w:lang w:val="en-US"/>
        </w:rPr>
        <w:t>s.p.a</w:t>
      </w:r>
      <w:proofErr w:type="spellEnd"/>
      <w:r w:rsidRPr="003C2FCC">
        <w:rPr>
          <w:rFonts w:ascii="Calibri" w:hAnsi="Calibri" w:cs="Calibri"/>
          <w:bCs/>
          <w:sz w:val="20"/>
          <w:szCs w:val="20"/>
          <w:lang w:val="en-US"/>
        </w:rPr>
        <w:t>.</w:t>
      </w:r>
    </w:p>
    <w:sectPr w:rsidR="003C2FCC" w:rsidRPr="003C2FCC" w:rsidSect="00FB2B74">
      <w:footerReference w:type="first" r:id="rId41"/>
      <w:pgSz w:w="16838" w:h="11906" w:orient="landscape"/>
      <w:pgMar w:top="1134" w:right="1417" w:bottom="1134" w:left="1134" w:header="708" w:footer="708" w:gutter="0"/>
      <w:pgBorders w:offsetFrom="page">
        <w:top w:val="single" w:sz="18" w:space="24" w:color="auto"/>
        <w:left w:val="single" w:sz="18" w:space="24" w:color="auto"/>
        <w:bottom w:val="single" w:sz="18" w:space="24" w:color="auto"/>
        <w:right w:val="single" w:sz="18"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7AFA" w:rsidRDefault="00767AFA" w:rsidP="00581FC6">
      <w:pPr>
        <w:spacing w:after="0" w:line="240" w:lineRule="auto"/>
      </w:pPr>
      <w:r>
        <w:separator/>
      </w:r>
    </w:p>
  </w:endnote>
  <w:endnote w:type="continuationSeparator" w:id="0">
    <w:p w:rsidR="00767AFA" w:rsidRDefault="00767AFA" w:rsidP="00581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0FA" w:rsidRDefault="00074336" w:rsidP="00074336">
    <w:pPr>
      <w:pStyle w:val="Pidipagina"/>
      <w:tabs>
        <w:tab w:val="clear" w:pos="4819"/>
        <w:tab w:val="clear" w:pos="9638"/>
        <w:tab w:val="center" w:pos="0"/>
      </w:tabs>
      <w:ind w:right="10743"/>
      <w:jc w:val="center"/>
    </w:pPr>
    <w:r w:rsidRPr="00074336">
      <w:rPr>
        <w:rFonts w:ascii="Calibri" w:eastAsia="Times New Roman" w:hAnsi="Calibri" w:cs="Calibri"/>
        <w:b/>
        <w:i/>
        <w:iCs/>
        <w:noProof/>
        <w:sz w:val="16"/>
        <w:szCs w:val="16"/>
        <w:lang w:eastAsia="it-IT"/>
      </w:rPr>
      <w:drawing>
        <wp:anchor distT="0" distB="0" distL="114300" distR="114300" simplePos="0" relativeHeight="251655167" behindDoc="0" locked="0" layoutInCell="1" allowOverlap="1">
          <wp:simplePos x="0" y="0"/>
          <wp:positionH relativeFrom="column">
            <wp:posOffset>556260</wp:posOffset>
          </wp:positionH>
          <wp:positionV relativeFrom="paragraph">
            <wp:posOffset>-738505</wp:posOffset>
          </wp:positionV>
          <wp:extent cx="1104900" cy="880094"/>
          <wp:effectExtent l="0" t="0" r="0" b="0"/>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88009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6675" w:rsidRDefault="00074336" w:rsidP="00F019E7">
    <w:pPr>
      <w:suppressAutoHyphens/>
      <w:spacing w:after="0" w:line="240" w:lineRule="auto"/>
      <w:rPr>
        <w:rFonts w:ascii="Times New Roman" w:eastAsia="Times New Roman" w:hAnsi="Times New Roman" w:cs="Times New Roman"/>
        <w:b/>
        <w:sz w:val="16"/>
        <w:szCs w:val="16"/>
        <w:lang w:eastAsia="it-IT"/>
      </w:rPr>
    </w:pPr>
    <w:r w:rsidRPr="00074336">
      <w:rPr>
        <w:rFonts w:ascii="Times New Roman" w:eastAsia="Times New Roman" w:hAnsi="Times New Roman" w:cs="Times New Roman"/>
        <w:b/>
        <w:bCs/>
        <w:sz w:val="16"/>
        <w:szCs w:val="16"/>
        <w:lang w:eastAsia="it-IT"/>
      </w:rPr>
      <w:t>Certificato n. CERT</w:t>
    </w:r>
    <w:r w:rsidRPr="00074336">
      <w:rPr>
        <w:rFonts w:ascii="Times New Roman" w:eastAsia="Times New Roman" w:hAnsi="Times New Roman" w:cs="Times New Roman"/>
        <w:b/>
        <w:sz w:val="16"/>
        <w:szCs w:val="16"/>
        <w:lang w:eastAsia="it-IT"/>
      </w:rPr>
      <w:t xml:space="preserve"> - </w:t>
    </w:r>
    <w:r w:rsidRPr="00074336">
      <w:rPr>
        <w:rFonts w:ascii="Times New Roman" w:eastAsia="Times New Roman" w:hAnsi="Times New Roman" w:cs="Times New Roman"/>
        <w:b/>
        <w:bCs/>
        <w:sz w:val="16"/>
        <w:szCs w:val="16"/>
        <w:lang w:eastAsia="it-IT"/>
      </w:rPr>
      <w:t>251734-2017-AQ-ITA-ACCREDIA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374" w:rsidRDefault="00446374">
    <w:pPr>
      <w:pStyle w:val="Pidipagina"/>
      <w:jc w:val="center"/>
    </w:pPr>
  </w:p>
  <w:p w:rsidR="00091C12" w:rsidRPr="00B354D1" w:rsidRDefault="00091C12" w:rsidP="00B354D1">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374" w:rsidRDefault="00446374">
    <w:pPr>
      <w:pStyle w:val="Pidipagina"/>
      <w:jc w:val="center"/>
    </w:pPr>
  </w:p>
  <w:p w:rsidR="00B04B3C" w:rsidRPr="00B04B3C" w:rsidRDefault="00B04B3C" w:rsidP="00446374">
    <w:pPr>
      <w:pStyle w:val="Pidipagina"/>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374" w:rsidRDefault="00446374">
    <w:pPr>
      <w:pStyle w:val="Pidipagina"/>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374" w:rsidRDefault="00446374">
    <w:pPr>
      <w:pStyle w:val="Pidipagina"/>
      <w:jc w:val="center"/>
    </w:pPr>
  </w:p>
  <w:p w:rsidR="00EC5CD4" w:rsidRPr="00446374" w:rsidRDefault="00EC5CD4" w:rsidP="00446374">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7AFA" w:rsidRDefault="00767AFA" w:rsidP="00581FC6">
      <w:pPr>
        <w:spacing w:after="0" w:line="240" w:lineRule="auto"/>
      </w:pPr>
      <w:r>
        <w:separator/>
      </w:r>
    </w:p>
  </w:footnote>
  <w:footnote w:type="continuationSeparator" w:id="0">
    <w:p w:rsidR="00767AFA" w:rsidRDefault="00767AFA" w:rsidP="00581F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0FA" w:rsidRPr="00C074D2" w:rsidRDefault="007170FA" w:rsidP="007170FA">
    <w:pPr>
      <w:tabs>
        <w:tab w:val="left" w:pos="1560"/>
      </w:tabs>
      <w:suppressAutoHyphens/>
      <w:spacing w:after="0" w:line="240" w:lineRule="auto"/>
      <w:ind w:left="-68" w:right="12586"/>
      <w:jc w:val="center"/>
      <w:rPr>
        <w:rFonts w:ascii="Calibri" w:eastAsia="Times New Roman" w:hAnsi="Calibri" w:cs="Calibri"/>
        <w:b/>
        <w:i/>
        <w:iCs/>
        <w:sz w:val="16"/>
        <w:szCs w:val="16"/>
        <w:lang w:eastAsia="it-IT"/>
      </w:rPr>
    </w:pPr>
    <w:r w:rsidRPr="00C074D2">
      <w:rPr>
        <w:rFonts w:ascii="Times New Roman" w:eastAsia="Times New Roman" w:hAnsi="Times New Roman" w:cs="Times New Roman"/>
        <w:noProof/>
        <w:sz w:val="20"/>
        <w:szCs w:val="20"/>
        <w:lang w:eastAsia="it-IT"/>
      </w:rPr>
      <w:drawing>
        <wp:inline distT="0" distB="0" distL="0" distR="0" wp14:anchorId="38616348" wp14:editId="0B2A9EBF">
          <wp:extent cx="895316" cy="872998"/>
          <wp:effectExtent l="190500" t="190500" r="191135" b="19431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 cstate="print"/>
                  <a:srcRect/>
                  <a:stretch>
                    <a:fillRect/>
                  </a:stretch>
                </pic:blipFill>
                <pic:spPr bwMode="auto">
                  <a:xfrm>
                    <a:off x="0" y="0"/>
                    <a:ext cx="894715" cy="872490"/>
                  </a:xfrm>
                  <a:prstGeom prst="rect">
                    <a:avLst/>
                  </a:prstGeom>
                  <a:ln>
                    <a:noFill/>
                  </a:ln>
                  <a:effectLst>
                    <a:outerShdw blurRad="190500" algn="tl" rotWithShape="0">
                      <a:srgbClr val="000000">
                        <a:alpha val="70000"/>
                      </a:srgbClr>
                    </a:outerShdw>
                  </a:effectLst>
                </pic:spPr>
              </pic:pic>
            </a:graphicData>
          </a:graphic>
        </wp:inline>
      </w:drawing>
    </w:r>
    <w:r w:rsidRPr="00C074D2">
      <w:rPr>
        <w:rFonts w:ascii="Calibri" w:eastAsia="Times New Roman" w:hAnsi="Calibri" w:cs="Calibri"/>
        <w:b/>
        <w:i/>
        <w:iCs/>
        <w:sz w:val="16"/>
        <w:szCs w:val="16"/>
        <w:lang w:eastAsia="it-IT"/>
      </w:rPr>
      <w:t xml:space="preserve">O.I.E.S. S.r.l. </w:t>
    </w:r>
  </w:p>
  <w:p w:rsidR="007170FA" w:rsidRPr="00C074D2" w:rsidRDefault="007170FA" w:rsidP="007170FA">
    <w:pPr>
      <w:tabs>
        <w:tab w:val="center" w:pos="4819"/>
        <w:tab w:val="right" w:pos="9638"/>
      </w:tabs>
      <w:spacing w:after="0" w:line="240" w:lineRule="auto"/>
      <w:ind w:left="426"/>
      <w:rPr>
        <w:rFonts w:ascii="Calibri" w:eastAsia="Times New Roman" w:hAnsi="Calibri" w:cs="Calibri"/>
        <w:i/>
        <w:iCs/>
        <w:sz w:val="16"/>
        <w:szCs w:val="16"/>
        <w:lang w:eastAsia="it-IT"/>
      </w:rPr>
    </w:pPr>
    <w:r w:rsidRPr="00C074D2">
      <w:rPr>
        <w:rFonts w:ascii="Calibri" w:eastAsia="Times New Roman" w:hAnsi="Calibri" w:cs="Calibri"/>
        <w:i/>
        <w:iCs/>
        <w:sz w:val="16"/>
        <w:szCs w:val="16"/>
        <w:lang w:eastAsia="it-IT"/>
      </w:rPr>
      <w:t>tel./fax: 099/</w:t>
    </w:r>
    <w:proofErr w:type="gramStart"/>
    <w:r w:rsidRPr="00C074D2">
      <w:rPr>
        <w:rFonts w:ascii="Calibri" w:eastAsia="Times New Roman" w:hAnsi="Calibri" w:cs="Calibri"/>
        <w:i/>
        <w:iCs/>
        <w:sz w:val="16"/>
        <w:szCs w:val="16"/>
        <w:lang w:eastAsia="it-IT"/>
      </w:rPr>
      <w:t>4713782  -</w:t>
    </w:r>
    <w:proofErr w:type="gramEnd"/>
    <w:r w:rsidRPr="00C074D2">
      <w:rPr>
        <w:rFonts w:ascii="Calibri" w:eastAsia="Times New Roman" w:hAnsi="Calibri" w:cs="Calibri"/>
        <w:i/>
        <w:iCs/>
        <w:sz w:val="16"/>
        <w:szCs w:val="16"/>
        <w:lang w:eastAsia="it-IT"/>
      </w:rPr>
      <w:t xml:space="preserve">  e-mail : info@studiorlando.net                                                                                </w:t>
    </w:r>
  </w:p>
  <w:p w:rsidR="007170FA" w:rsidRPr="00C074D2" w:rsidRDefault="007170FA" w:rsidP="007170FA">
    <w:pPr>
      <w:tabs>
        <w:tab w:val="center" w:pos="4819"/>
        <w:tab w:val="right" w:pos="9638"/>
      </w:tabs>
      <w:spacing w:after="0" w:line="240" w:lineRule="auto"/>
      <w:ind w:left="426"/>
      <w:rPr>
        <w:rFonts w:ascii="Calibri" w:eastAsia="Times New Roman" w:hAnsi="Calibri" w:cs="Calibri"/>
        <w:i/>
        <w:iCs/>
        <w:sz w:val="16"/>
        <w:szCs w:val="16"/>
        <w:lang w:eastAsia="it-IT"/>
      </w:rPr>
    </w:pPr>
    <w:r w:rsidRPr="00C074D2">
      <w:rPr>
        <w:rFonts w:ascii="Calibri" w:eastAsia="Times New Roman" w:hAnsi="Calibri" w:cs="Calibri"/>
        <w:i/>
        <w:iCs/>
        <w:sz w:val="16"/>
        <w:szCs w:val="16"/>
        <w:lang w:eastAsia="it-IT"/>
      </w:rPr>
      <w:t>Via Regina Margherita, 43 Taranto 74123</w:t>
    </w:r>
  </w:p>
  <w:p w:rsidR="007170FA" w:rsidRDefault="007170FA" w:rsidP="007170FA">
    <w:pPr>
      <w:tabs>
        <w:tab w:val="center" w:pos="4819"/>
        <w:tab w:val="right" w:pos="9638"/>
      </w:tabs>
      <w:spacing w:after="0" w:line="240" w:lineRule="auto"/>
      <w:ind w:left="426"/>
      <w:rPr>
        <w:rFonts w:ascii="Calibri" w:eastAsia="Times New Roman" w:hAnsi="Calibri" w:cs="Calibri"/>
        <w:i/>
        <w:iCs/>
        <w:sz w:val="16"/>
        <w:szCs w:val="16"/>
        <w:lang w:eastAsia="it-IT"/>
      </w:rPr>
    </w:pPr>
    <w:proofErr w:type="spellStart"/>
    <w:r w:rsidRPr="00C074D2">
      <w:rPr>
        <w:rFonts w:ascii="Calibri" w:eastAsia="Times New Roman" w:hAnsi="Calibri" w:cs="Calibri"/>
        <w:i/>
        <w:iCs/>
        <w:sz w:val="16"/>
        <w:szCs w:val="16"/>
        <w:lang w:eastAsia="it-IT"/>
      </w:rPr>
      <w:t>P.Iva</w:t>
    </w:r>
    <w:proofErr w:type="spellEnd"/>
    <w:r w:rsidRPr="00C074D2">
      <w:rPr>
        <w:rFonts w:ascii="Calibri" w:eastAsia="Times New Roman" w:hAnsi="Calibri" w:cs="Calibri"/>
        <w:i/>
        <w:iCs/>
        <w:sz w:val="16"/>
        <w:szCs w:val="16"/>
        <w:lang w:eastAsia="it-IT"/>
      </w:rPr>
      <w:t>: 03006580736</w:t>
    </w:r>
  </w:p>
  <w:p w:rsidR="007170FA" w:rsidRDefault="007170FA">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336" w:rsidRDefault="00074336" w:rsidP="00074336">
    <w:pPr>
      <w:suppressAutoHyphens/>
      <w:spacing w:after="0" w:line="240" w:lineRule="auto"/>
      <w:ind w:right="12586" w:hanging="68"/>
      <w:jc w:val="center"/>
      <w:rPr>
        <w:rFonts w:ascii="Calibri" w:eastAsia="Times New Roman" w:hAnsi="Calibri" w:cs="Calibri"/>
        <w:b/>
        <w:i/>
        <w:iCs/>
        <w:sz w:val="16"/>
        <w:szCs w:val="16"/>
        <w:lang w:eastAsia="it-IT"/>
      </w:rPr>
    </w:pPr>
    <w:r w:rsidRPr="00C074D2">
      <w:rPr>
        <w:rFonts w:ascii="Times New Roman" w:eastAsia="Times New Roman" w:hAnsi="Times New Roman" w:cs="Times New Roman"/>
        <w:noProof/>
        <w:sz w:val="20"/>
        <w:szCs w:val="20"/>
        <w:lang w:eastAsia="it-IT"/>
      </w:rPr>
      <w:drawing>
        <wp:inline distT="0" distB="0" distL="0" distR="0" wp14:anchorId="13D27A5B" wp14:editId="0CACB07B">
          <wp:extent cx="895316" cy="872998"/>
          <wp:effectExtent l="190500" t="190500" r="191135" b="19431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 cstate="print"/>
                  <a:srcRect/>
                  <a:stretch>
                    <a:fillRect/>
                  </a:stretch>
                </pic:blipFill>
                <pic:spPr bwMode="auto">
                  <a:xfrm>
                    <a:off x="0" y="0"/>
                    <a:ext cx="894715" cy="872490"/>
                  </a:xfrm>
                  <a:prstGeom prst="rect">
                    <a:avLst/>
                  </a:prstGeom>
                  <a:ln>
                    <a:noFill/>
                  </a:ln>
                  <a:effectLst>
                    <a:outerShdw blurRad="190500" algn="tl" rotWithShape="0">
                      <a:srgbClr val="000000">
                        <a:alpha val="70000"/>
                      </a:srgbClr>
                    </a:outerShdw>
                  </a:effectLst>
                </pic:spPr>
              </pic:pic>
            </a:graphicData>
          </a:graphic>
        </wp:inline>
      </w:drawing>
    </w:r>
  </w:p>
  <w:p w:rsidR="00C074D2" w:rsidRPr="00C074D2" w:rsidRDefault="00074336" w:rsidP="00074336">
    <w:pPr>
      <w:suppressAutoHyphens/>
      <w:spacing w:after="0" w:line="240" w:lineRule="auto"/>
      <w:ind w:left="426" w:right="12586" w:hanging="68"/>
      <w:rPr>
        <w:rFonts w:ascii="Calibri" w:eastAsia="Times New Roman" w:hAnsi="Calibri" w:cs="Calibri"/>
        <w:b/>
        <w:i/>
        <w:iCs/>
        <w:sz w:val="16"/>
        <w:szCs w:val="16"/>
        <w:lang w:eastAsia="it-IT"/>
      </w:rPr>
    </w:pPr>
    <w:r>
      <w:rPr>
        <w:rFonts w:ascii="Calibri" w:eastAsia="Times New Roman" w:hAnsi="Calibri" w:cs="Calibri"/>
        <w:b/>
        <w:i/>
        <w:iCs/>
        <w:sz w:val="16"/>
        <w:szCs w:val="16"/>
        <w:lang w:eastAsia="it-IT"/>
      </w:rPr>
      <w:t xml:space="preserve">   </w:t>
    </w:r>
    <w:r w:rsidR="00C074D2" w:rsidRPr="00C074D2">
      <w:rPr>
        <w:rFonts w:ascii="Calibri" w:eastAsia="Times New Roman" w:hAnsi="Calibri" w:cs="Calibri"/>
        <w:b/>
        <w:i/>
        <w:iCs/>
        <w:sz w:val="16"/>
        <w:szCs w:val="16"/>
        <w:lang w:eastAsia="it-IT"/>
      </w:rPr>
      <w:t xml:space="preserve">O.I.E.S. S.r.l. </w:t>
    </w:r>
    <w:r>
      <w:rPr>
        <w:rFonts w:ascii="Calibri" w:eastAsia="Times New Roman" w:hAnsi="Calibri" w:cs="Calibri"/>
        <w:b/>
        <w:i/>
        <w:iCs/>
        <w:sz w:val="16"/>
        <w:szCs w:val="16"/>
        <w:lang w:eastAsia="it-IT"/>
      </w:rPr>
      <w:t xml:space="preserve">                                                                                                                                                                                                                                     </w:t>
    </w:r>
  </w:p>
  <w:p w:rsidR="00C074D2" w:rsidRPr="00C074D2" w:rsidRDefault="00C074D2" w:rsidP="00C074D2">
    <w:pPr>
      <w:tabs>
        <w:tab w:val="center" w:pos="4819"/>
        <w:tab w:val="right" w:pos="9638"/>
      </w:tabs>
      <w:spacing w:after="0" w:line="240" w:lineRule="auto"/>
      <w:ind w:left="426"/>
      <w:rPr>
        <w:rFonts w:ascii="Calibri" w:eastAsia="Times New Roman" w:hAnsi="Calibri" w:cs="Calibri"/>
        <w:i/>
        <w:iCs/>
        <w:sz w:val="16"/>
        <w:szCs w:val="16"/>
        <w:lang w:eastAsia="it-IT"/>
      </w:rPr>
    </w:pPr>
    <w:r w:rsidRPr="00C074D2">
      <w:rPr>
        <w:rFonts w:ascii="Calibri" w:eastAsia="Times New Roman" w:hAnsi="Calibri" w:cs="Calibri"/>
        <w:i/>
        <w:iCs/>
        <w:sz w:val="16"/>
        <w:szCs w:val="16"/>
        <w:lang w:eastAsia="it-IT"/>
      </w:rPr>
      <w:t>tel./fax: 099/</w:t>
    </w:r>
    <w:proofErr w:type="gramStart"/>
    <w:r w:rsidRPr="00C074D2">
      <w:rPr>
        <w:rFonts w:ascii="Calibri" w:eastAsia="Times New Roman" w:hAnsi="Calibri" w:cs="Calibri"/>
        <w:i/>
        <w:iCs/>
        <w:sz w:val="16"/>
        <w:szCs w:val="16"/>
        <w:lang w:eastAsia="it-IT"/>
      </w:rPr>
      <w:t>4713782  -</w:t>
    </w:r>
    <w:proofErr w:type="gramEnd"/>
    <w:r w:rsidRPr="00C074D2">
      <w:rPr>
        <w:rFonts w:ascii="Calibri" w:eastAsia="Times New Roman" w:hAnsi="Calibri" w:cs="Calibri"/>
        <w:i/>
        <w:iCs/>
        <w:sz w:val="16"/>
        <w:szCs w:val="16"/>
        <w:lang w:eastAsia="it-IT"/>
      </w:rPr>
      <w:t xml:space="preserve">  e-mail : info@studiorlando.net                                                                                </w:t>
    </w:r>
  </w:p>
  <w:p w:rsidR="00C074D2" w:rsidRPr="00C074D2" w:rsidRDefault="00C074D2" w:rsidP="00C074D2">
    <w:pPr>
      <w:tabs>
        <w:tab w:val="center" w:pos="4819"/>
        <w:tab w:val="right" w:pos="9638"/>
      </w:tabs>
      <w:spacing w:after="0" w:line="240" w:lineRule="auto"/>
      <w:ind w:left="426"/>
      <w:rPr>
        <w:rFonts w:ascii="Calibri" w:eastAsia="Times New Roman" w:hAnsi="Calibri" w:cs="Calibri"/>
        <w:i/>
        <w:iCs/>
        <w:sz w:val="16"/>
        <w:szCs w:val="16"/>
        <w:lang w:eastAsia="it-IT"/>
      </w:rPr>
    </w:pPr>
    <w:r w:rsidRPr="00C074D2">
      <w:rPr>
        <w:rFonts w:ascii="Calibri" w:eastAsia="Times New Roman" w:hAnsi="Calibri" w:cs="Calibri"/>
        <w:i/>
        <w:iCs/>
        <w:sz w:val="16"/>
        <w:szCs w:val="16"/>
        <w:lang w:eastAsia="it-IT"/>
      </w:rPr>
      <w:t>Via Regina Margherita, 43 Taranto 74123</w:t>
    </w:r>
  </w:p>
  <w:p w:rsidR="00960A17" w:rsidRDefault="00C074D2" w:rsidP="00C074D2">
    <w:pPr>
      <w:tabs>
        <w:tab w:val="center" w:pos="4819"/>
        <w:tab w:val="right" w:pos="9638"/>
      </w:tabs>
      <w:spacing w:after="0" w:line="240" w:lineRule="auto"/>
      <w:ind w:left="426"/>
      <w:rPr>
        <w:rFonts w:ascii="Calibri" w:eastAsia="Times New Roman" w:hAnsi="Calibri" w:cs="Calibri"/>
        <w:i/>
        <w:iCs/>
        <w:sz w:val="16"/>
        <w:szCs w:val="16"/>
        <w:lang w:eastAsia="it-IT"/>
      </w:rPr>
    </w:pPr>
    <w:proofErr w:type="spellStart"/>
    <w:r w:rsidRPr="00C074D2">
      <w:rPr>
        <w:rFonts w:ascii="Calibri" w:eastAsia="Times New Roman" w:hAnsi="Calibri" w:cs="Calibri"/>
        <w:i/>
        <w:iCs/>
        <w:sz w:val="16"/>
        <w:szCs w:val="16"/>
        <w:lang w:eastAsia="it-IT"/>
      </w:rPr>
      <w:t>P.Iva</w:t>
    </w:r>
    <w:proofErr w:type="spellEnd"/>
    <w:r w:rsidRPr="00C074D2">
      <w:rPr>
        <w:rFonts w:ascii="Calibri" w:eastAsia="Times New Roman" w:hAnsi="Calibri" w:cs="Calibri"/>
        <w:i/>
        <w:iCs/>
        <w:sz w:val="16"/>
        <w:szCs w:val="16"/>
        <w:lang w:eastAsia="it-IT"/>
      </w:rPr>
      <w:t>: 03006580736</w:t>
    </w:r>
  </w:p>
  <w:p w:rsidR="00C074D2" w:rsidRDefault="00C074D2" w:rsidP="00C074D2">
    <w:pPr>
      <w:tabs>
        <w:tab w:val="center" w:pos="4819"/>
        <w:tab w:val="right" w:pos="9638"/>
      </w:tabs>
      <w:spacing w:after="0" w:line="240" w:lineRule="auto"/>
      <w:ind w:left="426"/>
      <w:rPr>
        <w:rFonts w:ascii="Calibri" w:eastAsia="Times New Roman" w:hAnsi="Calibri" w:cs="Calibri"/>
        <w:i/>
        <w:iCs/>
        <w:sz w:val="16"/>
        <w:szCs w:val="16"/>
        <w:lang w:eastAsia="it-I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6D5" w:rsidRPr="00C074D2" w:rsidRDefault="003B5A02" w:rsidP="00D926D5">
    <w:pPr>
      <w:suppressAutoHyphens/>
      <w:spacing w:after="0" w:line="240" w:lineRule="auto"/>
      <w:ind w:left="142" w:right="12586" w:hanging="68"/>
      <w:jc w:val="center"/>
      <w:rPr>
        <w:rFonts w:ascii="Calibri" w:eastAsia="Times New Roman" w:hAnsi="Calibri" w:cs="Calibri"/>
        <w:b/>
        <w:i/>
        <w:iCs/>
        <w:sz w:val="16"/>
        <w:szCs w:val="16"/>
        <w:lang w:eastAsia="it-IT"/>
      </w:rPr>
    </w:pPr>
    <w:sdt>
      <w:sdtPr>
        <w:id w:val="-722447684"/>
        <w:docPartObj>
          <w:docPartGallery w:val="Page Numbers (Margins)"/>
          <w:docPartUnique/>
        </w:docPartObj>
      </w:sdtPr>
      <w:sdtEndPr/>
      <w:sdtContent/>
    </w:sdt>
    <w:r w:rsidR="00D926D5" w:rsidRPr="00C074D2">
      <w:rPr>
        <w:rFonts w:ascii="Times New Roman" w:eastAsia="Times New Roman" w:hAnsi="Times New Roman" w:cs="Times New Roman"/>
        <w:noProof/>
        <w:sz w:val="20"/>
        <w:szCs w:val="20"/>
        <w:lang w:eastAsia="it-IT"/>
      </w:rPr>
      <w:drawing>
        <wp:inline distT="0" distB="0" distL="0" distR="0" wp14:anchorId="723DB399" wp14:editId="441FEE0A">
          <wp:extent cx="895316" cy="872998"/>
          <wp:effectExtent l="190500" t="190500" r="191135" b="19431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 cstate="print"/>
                  <a:srcRect/>
                  <a:stretch>
                    <a:fillRect/>
                  </a:stretch>
                </pic:blipFill>
                <pic:spPr bwMode="auto">
                  <a:xfrm>
                    <a:off x="0" y="0"/>
                    <a:ext cx="894715" cy="872490"/>
                  </a:xfrm>
                  <a:prstGeom prst="rect">
                    <a:avLst/>
                  </a:prstGeom>
                  <a:ln>
                    <a:noFill/>
                  </a:ln>
                  <a:effectLst>
                    <a:outerShdw blurRad="190500" algn="tl" rotWithShape="0">
                      <a:srgbClr val="000000">
                        <a:alpha val="70000"/>
                      </a:srgbClr>
                    </a:outerShdw>
                  </a:effectLst>
                </pic:spPr>
              </pic:pic>
            </a:graphicData>
          </a:graphic>
        </wp:inline>
      </w:drawing>
    </w:r>
    <w:r w:rsidR="00D926D5" w:rsidRPr="00C074D2">
      <w:rPr>
        <w:rFonts w:ascii="Calibri" w:eastAsia="Times New Roman" w:hAnsi="Calibri" w:cs="Calibri"/>
        <w:b/>
        <w:i/>
        <w:iCs/>
        <w:sz w:val="16"/>
        <w:szCs w:val="16"/>
        <w:lang w:eastAsia="it-IT"/>
      </w:rPr>
      <w:t xml:space="preserve">O.I.E.S. S.r.l. </w:t>
    </w:r>
  </w:p>
  <w:p w:rsidR="00D926D5" w:rsidRPr="00C074D2" w:rsidRDefault="00D926D5" w:rsidP="00D926D5">
    <w:pPr>
      <w:tabs>
        <w:tab w:val="center" w:pos="4819"/>
        <w:tab w:val="right" w:pos="9638"/>
      </w:tabs>
      <w:spacing w:after="0" w:line="240" w:lineRule="auto"/>
      <w:ind w:left="426"/>
      <w:rPr>
        <w:rFonts w:ascii="Calibri" w:eastAsia="Times New Roman" w:hAnsi="Calibri" w:cs="Calibri"/>
        <w:i/>
        <w:iCs/>
        <w:sz w:val="16"/>
        <w:szCs w:val="16"/>
        <w:lang w:eastAsia="it-IT"/>
      </w:rPr>
    </w:pPr>
    <w:r w:rsidRPr="00C074D2">
      <w:rPr>
        <w:rFonts w:ascii="Calibri" w:eastAsia="Times New Roman" w:hAnsi="Calibri" w:cs="Calibri"/>
        <w:i/>
        <w:iCs/>
        <w:sz w:val="16"/>
        <w:szCs w:val="16"/>
        <w:lang w:eastAsia="it-IT"/>
      </w:rPr>
      <w:t>tel./fax: 099/</w:t>
    </w:r>
    <w:proofErr w:type="gramStart"/>
    <w:r w:rsidRPr="00C074D2">
      <w:rPr>
        <w:rFonts w:ascii="Calibri" w:eastAsia="Times New Roman" w:hAnsi="Calibri" w:cs="Calibri"/>
        <w:i/>
        <w:iCs/>
        <w:sz w:val="16"/>
        <w:szCs w:val="16"/>
        <w:lang w:eastAsia="it-IT"/>
      </w:rPr>
      <w:t>4713782  -</w:t>
    </w:r>
    <w:proofErr w:type="gramEnd"/>
    <w:r w:rsidRPr="00C074D2">
      <w:rPr>
        <w:rFonts w:ascii="Calibri" w:eastAsia="Times New Roman" w:hAnsi="Calibri" w:cs="Calibri"/>
        <w:i/>
        <w:iCs/>
        <w:sz w:val="16"/>
        <w:szCs w:val="16"/>
        <w:lang w:eastAsia="it-IT"/>
      </w:rPr>
      <w:t xml:space="preserve">  e-mail : info@studiorlando.net                                                                                </w:t>
    </w:r>
  </w:p>
  <w:p w:rsidR="00D926D5" w:rsidRPr="00C074D2" w:rsidRDefault="00D926D5" w:rsidP="00D926D5">
    <w:pPr>
      <w:tabs>
        <w:tab w:val="center" w:pos="4819"/>
        <w:tab w:val="right" w:pos="9638"/>
      </w:tabs>
      <w:spacing w:after="0" w:line="240" w:lineRule="auto"/>
      <w:ind w:left="426"/>
      <w:rPr>
        <w:rFonts w:ascii="Calibri" w:eastAsia="Times New Roman" w:hAnsi="Calibri" w:cs="Calibri"/>
        <w:i/>
        <w:iCs/>
        <w:sz w:val="16"/>
        <w:szCs w:val="16"/>
        <w:lang w:eastAsia="it-IT"/>
      </w:rPr>
    </w:pPr>
    <w:r w:rsidRPr="00C074D2">
      <w:rPr>
        <w:rFonts w:ascii="Calibri" w:eastAsia="Times New Roman" w:hAnsi="Calibri" w:cs="Calibri"/>
        <w:i/>
        <w:iCs/>
        <w:sz w:val="16"/>
        <w:szCs w:val="16"/>
        <w:lang w:eastAsia="it-IT"/>
      </w:rPr>
      <w:t>Via Regina Margherita, 43 Taranto 74123</w:t>
    </w:r>
  </w:p>
  <w:p w:rsidR="00D926D5" w:rsidRDefault="00D926D5" w:rsidP="00D926D5">
    <w:pPr>
      <w:tabs>
        <w:tab w:val="center" w:pos="4819"/>
        <w:tab w:val="right" w:pos="9638"/>
      </w:tabs>
      <w:spacing w:after="0" w:line="240" w:lineRule="auto"/>
      <w:ind w:left="426"/>
      <w:rPr>
        <w:rFonts w:ascii="Calibri" w:eastAsia="Times New Roman" w:hAnsi="Calibri" w:cs="Calibri"/>
        <w:i/>
        <w:iCs/>
        <w:sz w:val="16"/>
        <w:szCs w:val="16"/>
        <w:lang w:eastAsia="it-IT"/>
      </w:rPr>
    </w:pPr>
    <w:proofErr w:type="spellStart"/>
    <w:r w:rsidRPr="00C074D2">
      <w:rPr>
        <w:rFonts w:ascii="Calibri" w:eastAsia="Times New Roman" w:hAnsi="Calibri" w:cs="Calibri"/>
        <w:i/>
        <w:iCs/>
        <w:sz w:val="16"/>
        <w:szCs w:val="16"/>
        <w:lang w:eastAsia="it-IT"/>
      </w:rPr>
      <w:t>P.Iva</w:t>
    </w:r>
    <w:proofErr w:type="spellEnd"/>
    <w:r w:rsidRPr="00C074D2">
      <w:rPr>
        <w:rFonts w:ascii="Calibri" w:eastAsia="Times New Roman" w:hAnsi="Calibri" w:cs="Calibri"/>
        <w:i/>
        <w:iCs/>
        <w:sz w:val="16"/>
        <w:szCs w:val="16"/>
        <w:lang w:eastAsia="it-IT"/>
      </w:rPr>
      <w:t>: 03006580736</w:t>
    </w:r>
  </w:p>
  <w:p w:rsidR="00467D4D" w:rsidRDefault="00467D4D">
    <w:pPr>
      <w:pStyle w:val="Intestazion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A17" w:rsidRDefault="00960A17" w:rsidP="00960A17">
    <w:pPr>
      <w:pStyle w:val="Intestazione"/>
      <w:ind w:left="13750"/>
    </w:pPr>
    <w:r w:rsidRPr="00FF217B">
      <w:rPr>
        <w:rFonts w:ascii="Calibri" w:eastAsia="Times New Roman" w:hAnsi="Calibri" w:cs="Times New Roman"/>
        <w:noProof/>
        <w:sz w:val="24"/>
        <w:szCs w:val="24"/>
        <w:lang w:eastAsia="it-IT"/>
      </w:rPr>
      <w:drawing>
        <wp:anchor distT="0" distB="0" distL="114300" distR="114300" simplePos="0" relativeHeight="251659264" behindDoc="0" locked="0" layoutInCell="1" allowOverlap="1" wp14:anchorId="1DA2D313" wp14:editId="0A883328">
          <wp:simplePos x="0" y="0"/>
          <wp:positionH relativeFrom="column">
            <wp:posOffset>285750</wp:posOffset>
          </wp:positionH>
          <wp:positionV relativeFrom="paragraph">
            <wp:posOffset>-1905</wp:posOffset>
          </wp:positionV>
          <wp:extent cx="944245" cy="929640"/>
          <wp:effectExtent l="190500" t="190500" r="198755" b="194310"/>
          <wp:wrapNone/>
          <wp:docPr id="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4245" cy="92964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tbl>
    <w:tblPr>
      <w:tblW w:w="15289" w:type="dxa"/>
      <w:tblInd w:w="3081" w:type="dxa"/>
      <w:tblLayout w:type="fixed"/>
      <w:tblLook w:val="0000" w:firstRow="0" w:lastRow="0" w:firstColumn="0" w:lastColumn="0" w:noHBand="0" w:noVBand="0"/>
    </w:tblPr>
    <w:tblGrid>
      <w:gridCol w:w="415"/>
      <w:gridCol w:w="7437"/>
      <w:gridCol w:w="7437"/>
    </w:tblGrid>
    <w:tr w:rsidR="00960A17" w:rsidRPr="00FB2B74" w:rsidTr="00FB3763">
      <w:trPr>
        <w:trHeight w:val="100"/>
      </w:trPr>
      <w:tc>
        <w:tcPr>
          <w:tcW w:w="415" w:type="dxa"/>
          <w:vMerge w:val="restart"/>
          <w:shd w:val="clear" w:color="auto" w:fill="auto"/>
          <w:vAlign w:val="center"/>
        </w:tcPr>
        <w:p w:rsidR="00960A17" w:rsidRPr="00FB2B74" w:rsidRDefault="00960A17" w:rsidP="00960A17">
          <w:pPr>
            <w:tabs>
              <w:tab w:val="center" w:pos="4819"/>
              <w:tab w:val="right" w:pos="9638"/>
            </w:tabs>
            <w:suppressAutoHyphens/>
            <w:snapToGrid w:val="0"/>
            <w:spacing w:after="0" w:line="240" w:lineRule="auto"/>
            <w:ind w:left="-3266" w:right="2018"/>
            <w:jc w:val="center"/>
            <w:rPr>
              <w:rFonts w:ascii="Georgia" w:eastAsia="Times New Roman" w:hAnsi="Georgia" w:cs="Times New Roman"/>
              <w:b/>
              <w:i/>
              <w:color w:val="3366FF"/>
              <w:sz w:val="20"/>
              <w:szCs w:val="20"/>
              <w:lang w:eastAsia="ar-SA"/>
            </w:rPr>
          </w:pPr>
          <w:r w:rsidRPr="00960A17">
            <w:rPr>
              <w:rFonts w:ascii="Verdana" w:eastAsia="Times New Roman" w:hAnsi="Verdana" w:cs="Times New Roman"/>
              <w:noProof/>
              <w:sz w:val="18"/>
              <w:szCs w:val="18"/>
              <w:lang w:eastAsia="it-IT"/>
            </w:rPr>
            <w:drawing>
              <wp:inline distT="0" distB="0" distL="0" distR="0" wp14:anchorId="678953BD" wp14:editId="1A5E6110">
                <wp:extent cx="1676400" cy="562610"/>
                <wp:effectExtent l="19050" t="0" r="0" b="0"/>
                <wp:docPr id="81" name="Immagine 81" descr="J EN S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J EN SOL1"/>
                        <pic:cNvPicPr>
                          <a:picLocks noChangeAspect="1" noChangeArrowheads="1"/>
                        </pic:cNvPicPr>
                      </pic:nvPicPr>
                      <pic:blipFill>
                        <a:blip r:embed="rId2"/>
                        <a:srcRect/>
                        <a:stretch>
                          <a:fillRect/>
                        </a:stretch>
                      </pic:blipFill>
                      <pic:spPr bwMode="auto">
                        <a:xfrm>
                          <a:off x="0" y="0"/>
                          <a:ext cx="1676400" cy="562610"/>
                        </a:xfrm>
                        <a:prstGeom prst="rect">
                          <a:avLst/>
                        </a:prstGeom>
                        <a:noFill/>
                        <a:ln w="9525">
                          <a:noFill/>
                          <a:miter lim="800000"/>
                          <a:headEnd/>
                          <a:tailEnd/>
                        </a:ln>
                      </pic:spPr>
                    </pic:pic>
                  </a:graphicData>
                </a:graphic>
              </wp:inline>
            </w:drawing>
          </w:r>
        </w:p>
      </w:tc>
      <w:tc>
        <w:tcPr>
          <w:tcW w:w="7437" w:type="dxa"/>
          <w:shd w:val="clear" w:color="auto" w:fill="auto"/>
          <w:vAlign w:val="center"/>
        </w:tcPr>
        <w:p w:rsidR="00960A17" w:rsidRPr="00FB2B74" w:rsidRDefault="00960A17" w:rsidP="00960A17">
          <w:pPr>
            <w:tabs>
              <w:tab w:val="center" w:pos="4819"/>
              <w:tab w:val="right" w:pos="9638"/>
            </w:tabs>
            <w:suppressAutoHyphens/>
            <w:snapToGrid w:val="0"/>
            <w:spacing w:after="0" w:line="240" w:lineRule="auto"/>
            <w:jc w:val="center"/>
            <w:rPr>
              <w:rFonts w:ascii="Georgia" w:eastAsia="Times New Roman" w:hAnsi="Georgia" w:cs="Times New Roman"/>
              <w:b/>
              <w:i/>
              <w:sz w:val="16"/>
              <w:szCs w:val="16"/>
              <w:lang w:eastAsia="ar-SA"/>
            </w:rPr>
          </w:pPr>
        </w:p>
      </w:tc>
      <w:tc>
        <w:tcPr>
          <w:tcW w:w="7437" w:type="dxa"/>
          <w:vMerge w:val="restart"/>
        </w:tcPr>
        <w:p w:rsidR="00960A17" w:rsidRPr="00960A17" w:rsidRDefault="00960A17" w:rsidP="00960A17">
          <w:pPr>
            <w:tabs>
              <w:tab w:val="left" w:pos="407"/>
              <w:tab w:val="center" w:pos="3610"/>
              <w:tab w:val="center" w:pos="4819"/>
              <w:tab w:val="right" w:pos="9638"/>
            </w:tabs>
            <w:suppressAutoHyphens/>
            <w:snapToGrid w:val="0"/>
            <w:spacing w:after="0" w:line="240" w:lineRule="auto"/>
            <w:rPr>
              <w:rFonts w:ascii="Georgia" w:eastAsia="Times New Roman" w:hAnsi="Georgia" w:cs="Times New Roman"/>
              <w:b/>
              <w:i/>
              <w:sz w:val="16"/>
              <w:szCs w:val="16"/>
              <w:lang w:eastAsia="ar-SA"/>
            </w:rPr>
          </w:pPr>
          <w:r>
            <w:rPr>
              <w:rFonts w:ascii="Georgia" w:eastAsia="Times New Roman" w:hAnsi="Georgia" w:cs="Times New Roman"/>
              <w:b/>
              <w:i/>
              <w:sz w:val="16"/>
              <w:szCs w:val="16"/>
              <w:lang w:eastAsia="ar-SA"/>
            </w:rPr>
            <w:tab/>
          </w:r>
        </w:p>
      </w:tc>
    </w:tr>
    <w:tr w:rsidR="00960A17" w:rsidRPr="00FB2B74" w:rsidTr="00FB3763">
      <w:trPr>
        <w:trHeight w:val="204"/>
      </w:trPr>
      <w:tc>
        <w:tcPr>
          <w:tcW w:w="415" w:type="dxa"/>
          <w:vMerge/>
          <w:shd w:val="clear" w:color="auto" w:fill="auto"/>
          <w:vAlign w:val="center"/>
        </w:tcPr>
        <w:p w:rsidR="00960A17" w:rsidRPr="00FB2B74" w:rsidRDefault="00960A17" w:rsidP="00960A17">
          <w:pPr>
            <w:tabs>
              <w:tab w:val="center" w:pos="4819"/>
              <w:tab w:val="right" w:pos="9638"/>
            </w:tabs>
            <w:suppressAutoHyphens/>
            <w:snapToGrid w:val="0"/>
            <w:spacing w:after="0" w:line="240" w:lineRule="auto"/>
            <w:jc w:val="center"/>
            <w:rPr>
              <w:rFonts w:ascii="Georgia" w:eastAsia="Times New Roman" w:hAnsi="Georgia" w:cs="Times New Roman"/>
              <w:sz w:val="20"/>
              <w:szCs w:val="20"/>
              <w:lang w:eastAsia="ar-SA"/>
            </w:rPr>
          </w:pPr>
        </w:p>
      </w:tc>
      <w:tc>
        <w:tcPr>
          <w:tcW w:w="7437" w:type="dxa"/>
          <w:shd w:val="clear" w:color="auto" w:fill="auto"/>
          <w:vAlign w:val="center"/>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c>
        <w:tcPr>
          <w:tcW w:w="7437" w:type="dxa"/>
          <w:vMerge/>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r>
    <w:tr w:rsidR="00960A17" w:rsidRPr="00FB2B74" w:rsidTr="00FB3763">
      <w:trPr>
        <w:trHeight w:val="190"/>
      </w:trPr>
      <w:tc>
        <w:tcPr>
          <w:tcW w:w="415" w:type="dxa"/>
          <w:vMerge/>
          <w:shd w:val="clear" w:color="auto" w:fill="auto"/>
          <w:vAlign w:val="center"/>
        </w:tcPr>
        <w:p w:rsidR="00960A17" w:rsidRPr="00FB2B74" w:rsidRDefault="00960A17" w:rsidP="00960A17">
          <w:pPr>
            <w:tabs>
              <w:tab w:val="center" w:pos="4819"/>
              <w:tab w:val="right" w:pos="9638"/>
            </w:tabs>
            <w:suppressAutoHyphens/>
            <w:snapToGrid w:val="0"/>
            <w:spacing w:after="0" w:line="240" w:lineRule="auto"/>
            <w:jc w:val="center"/>
            <w:rPr>
              <w:rFonts w:ascii="Georgia" w:eastAsia="Times New Roman" w:hAnsi="Georgia" w:cs="Times New Roman"/>
              <w:sz w:val="20"/>
              <w:szCs w:val="20"/>
              <w:lang w:eastAsia="ar-SA"/>
            </w:rPr>
          </w:pPr>
        </w:p>
      </w:tc>
      <w:tc>
        <w:tcPr>
          <w:tcW w:w="7437" w:type="dxa"/>
          <w:shd w:val="clear" w:color="auto" w:fill="auto"/>
          <w:vAlign w:val="center"/>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c>
        <w:tcPr>
          <w:tcW w:w="7437" w:type="dxa"/>
          <w:vMerge/>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r>
    <w:tr w:rsidR="00960A17" w:rsidRPr="00FB2B74" w:rsidTr="00FB3763">
      <w:trPr>
        <w:trHeight w:val="113"/>
      </w:trPr>
      <w:tc>
        <w:tcPr>
          <w:tcW w:w="415" w:type="dxa"/>
          <w:vMerge/>
          <w:shd w:val="clear" w:color="auto" w:fill="auto"/>
          <w:vAlign w:val="center"/>
        </w:tcPr>
        <w:p w:rsidR="00960A17" w:rsidRPr="00FB2B74" w:rsidRDefault="00960A17" w:rsidP="00960A17">
          <w:pPr>
            <w:tabs>
              <w:tab w:val="center" w:pos="4819"/>
              <w:tab w:val="right" w:pos="9638"/>
            </w:tabs>
            <w:suppressAutoHyphens/>
            <w:snapToGrid w:val="0"/>
            <w:spacing w:after="0" w:line="240" w:lineRule="auto"/>
            <w:jc w:val="center"/>
            <w:rPr>
              <w:rFonts w:ascii="Georgia" w:eastAsia="Times New Roman" w:hAnsi="Georgia" w:cs="Times New Roman"/>
              <w:sz w:val="20"/>
              <w:szCs w:val="20"/>
              <w:lang w:eastAsia="ar-SA"/>
            </w:rPr>
          </w:pPr>
        </w:p>
      </w:tc>
      <w:tc>
        <w:tcPr>
          <w:tcW w:w="7437" w:type="dxa"/>
          <w:shd w:val="clear" w:color="auto" w:fill="auto"/>
          <w:vAlign w:val="center"/>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c>
        <w:tcPr>
          <w:tcW w:w="7437" w:type="dxa"/>
          <w:vMerge/>
        </w:tcPr>
        <w:p w:rsidR="00960A17" w:rsidRPr="00960A17"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r>
    <w:tr w:rsidR="00960A17" w:rsidRPr="00B354D1" w:rsidTr="00FB3763">
      <w:trPr>
        <w:trHeight w:val="439"/>
      </w:trPr>
      <w:tc>
        <w:tcPr>
          <w:tcW w:w="415" w:type="dxa"/>
          <w:vMerge/>
          <w:shd w:val="clear" w:color="auto" w:fill="auto"/>
          <w:vAlign w:val="center"/>
        </w:tcPr>
        <w:p w:rsidR="00960A17" w:rsidRPr="00FB2B74" w:rsidRDefault="00960A17" w:rsidP="00960A17">
          <w:pPr>
            <w:tabs>
              <w:tab w:val="center" w:pos="4819"/>
              <w:tab w:val="right" w:pos="9638"/>
            </w:tabs>
            <w:suppressAutoHyphens/>
            <w:snapToGrid w:val="0"/>
            <w:spacing w:after="0" w:line="240" w:lineRule="auto"/>
            <w:jc w:val="center"/>
            <w:rPr>
              <w:rFonts w:ascii="Georgia" w:eastAsia="Times New Roman" w:hAnsi="Georgia" w:cs="Times New Roman"/>
              <w:i/>
              <w:sz w:val="16"/>
              <w:szCs w:val="16"/>
              <w:lang w:eastAsia="ar-SA"/>
            </w:rPr>
          </w:pPr>
        </w:p>
      </w:tc>
      <w:tc>
        <w:tcPr>
          <w:tcW w:w="7437" w:type="dxa"/>
          <w:shd w:val="clear" w:color="auto" w:fill="auto"/>
          <w:vAlign w:val="center"/>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c>
        <w:tcPr>
          <w:tcW w:w="7437" w:type="dxa"/>
          <w:vMerge/>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r>
  </w:tbl>
  <w:p w:rsidR="004D5308" w:rsidRDefault="004D5308" w:rsidP="004D5308">
    <w:pPr>
      <w:tabs>
        <w:tab w:val="left" w:pos="1560"/>
      </w:tabs>
      <w:suppressAutoHyphens/>
      <w:spacing w:after="0" w:line="240" w:lineRule="auto"/>
      <w:ind w:left="-68" w:right="12586"/>
      <w:jc w:val="center"/>
      <w:rPr>
        <w:rFonts w:ascii="Calibri" w:eastAsia="Times New Roman" w:hAnsi="Calibri" w:cs="Calibri"/>
        <w:b/>
        <w:i/>
        <w:iCs/>
        <w:sz w:val="16"/>
        <w:szCs w:val="16"/>
        <w:lang w:eastAsia="it-IT"/>
      </w:rPr>
    </w:pPr>
  </w:p>
  <w:p w:rsidR="004D5308" w:rsidRPr="00C074D2" w:rsidRDefault="004D5308" w:rsidP="004D5308">
    <w:pPr>
      <w:tabs>
        <w:tab w:val="left" w:pos="1560"/>
      </w:tabs>
      <w:suppressAutoHyphens/>
      <w:spacing w:after="0" w:line="240" w:lineRule="auto"/>
      <w:ind w:left="-68" w:right="12586"/>
      <w:jc w:val="center"/>
      <w:rPr>
        <w:rFonts w:ascii="Calibri" w:eastAsia="Times New Roman" w:hAnsi="Calibri" w:cs="Calibri"/>
        <w:b/>
        <w:i/>
        <w:iCs/>
        <w:sz w:val="16"/>
        <w:szCs w:val="16"/>
        <w:lang w:eastAsia="it-IT"/>
      </w:rPr>
    </w:pPr>
    <w:r w:rsidRPr="00C074D2">
      <w:rPr>
        <w:rFonts w:ascii="Calibri" w:eastAsia="Times New Roman" w:hAnsi="Calibri" w:cs="Calibri"/>
        <w:b/>
        <w:i/>
        <w:iCs/>
        <w:sz w:val="16"/>
        <w:szCs w:val="16"/>
        <w:lang w:eastAsia="it-IT"/>
      </w:rPr>
      <w:t xml:space="preserve">O.I.E.S. S.r.l. </w:t>
    </w:r>
  </w:p>
  <w:p w:rsidR="004D5308" w:rsidRPr="00C074D2" w:rsidRDefault="004D5308" w:rsidP="004D5308">
    <w:pPr>
      <w:tabs>
        <w:tab w:val="center" w:pos="4819"/>
        <w:tab w:val="right" w:pos="9638"/>
      </w:tabs>
      <w:spacing w:after="0" w:line="240" w:lineRule="auto"/>
      <w:ind w:left="426"/>
      <w:rPr>
        <w:rFonts w:ascii="Calibri" w:eastAsia="Times New Roman" w:hAnsi="Calibri" w:cs="Calibri"/>
        <w:i/>
        <w:iCs/>
        <w:sz w:val="16"/>
        <w:szCs w:val="16"/>
        <w:lang w:eastAsia="it-IT"/>
      </w:rPr>
    </w:pPr>
    <w:r w:rsidRPr="00C074D2">
      <w:rPr>
        <w:rFonts w:ascii="Calibri" w:eastAsia="Times New Roman" w:hAnsi="Calibri" w:cs="Calibri"/>
        <w:i/>
        <w:iCs/>
        <w:sz w:val="16"/>
        <w:szCs w:val="16"/>
        <w:lang w:eastAsia="it-IT"/>
      </w:rPr>
      <w:t>tel./fax: 099/</w:t>
    </w:r>
    <w:proofErr w:type="gramStart"/>
    <w:r w:rsidRPr="00C074D2">
      <w:rPr>
        <w:rFonts w:ascii="Calibri" w:eastAsia="Times New Roman" w:hAnsi="Calibri" w:cs="Calibri"/>
        <w:i/>
        <w:iCs/>
        <w:sz w:val="16"/>
        <w:szCs w:val="16"/>
        <w:lang w:eastAsia="it-IT"/>
      </w:rPr>
      <w:t>4713782  -</w:t>
    </w:r>
    <w:proofErr w:type="gramEnd"/>
    <w:r w:rsidRPr="00C074D2">
      <w:rPr>
        <w:rFonts w:ascii="Calibri" w:eastAsia="Times New Roman" w:hAnsi="Calibri" w:cs="Calibri"/>
        <w:i/>
        <w:iCs/>
        <w:sz w:val="16"/>
        <w:szCs w:val="16"/>
        <w:lang w:eastAsia="it-IT"/>
      </w:rPr>
      <w:t xml:space="preserve">  e-mail : info@studiorlando.net                                                                                </w:t>
    </w:r>
  </w:p>
  <w:p w:rsidR="004D5308" w:rsidRPr="00C074D2" w:rsidRDefault="004D5308" w:rsidP="004D5308">
    <w:pPr>
      <w:tabs>
        <w:tab w:val="center" w:pos="4819"/>
        <w:tab w:val="right" w:pos="9638"/>
      </w:tabs>
      <w:spacing w:after="0" w:line="240" w:lineRule="auto"/>
      <w:ind w:left="426"/>
      <w:rPr>
        <w:rFonts w:ascii="Calibri" w:eastAsia="Times New Roman" w:hAnsi="Calibri" w:cs="Calibri"/>
        <w:i/>
        <w:iCs/>
        <w:sz w:val="16"/>
        <w:szCs w:val="16"/>
        <w:lang w:eastAsia="it-IT"/>
      </w:rPr>
    </w:pPr>
    <w:r w:rsidRPr="00C074D2">
      <w:rPr>
        <w:rFonts w:ascii="Calibri" w:eastAsia="Times New Roman" w:hAnsi="Calibri" w:cs="Calibri"/>
        <w:i/>
        <w:iCs/>
        <w:sz w:val="16"/>
        <w:szCs w:val="16"/>
        <w:lang w:eastAsia="it-IT"/>
      </w:rPr>
      <w:t>Via Regina Margherita, 43 Taranto 74123</w:t>
    </w:r>
  </w:p>
  <w:p w:rsidR="004D5308" w:rsidRDefault="004D5308" w:rsidP="004D5308">
    <w:pPr>
      <w:tabs>
        <w:tab w:val="center" w:pos="4819"/>
        <w:tab w:val="right" w:pos="9638"/>
      </w:tabs>
      <w:spacing w:after="0" w:line="240" w:lineRule="auto"/>
      <w:ind w:left="426"/>
      <w:rPr>
        <w:rFonts w:ascii="Calibri" w:eastAsia="Times New Roman" w:hAnsi="Calibri" w:cs="Calibri"/>
        <w:i/>
        <w:iCs/>
        <w:sz w:val="16"/>
        <w:szCs w:val="16"/>
        <w:lang w:eastAsia="it-IT"/>
      </w:rPr>
    </w:pPr>
    <w:proofErr w:type="spellStart"/>
    <w:r w:rsidRPr="00C074D2">
      <w:rPr>
        <w:rFonts w:ascii="Calibri" w:eastAsia="Times New Roman" w:hAnsi="Calibri" w:cs="Calibri"/>
        <w:i/>
        <w:iCs/>
        <w:sz w:val="16"/>
        <w:szCs w:val="16"/>
        <w:lang w:eastAsia="it-IT"/>
      </w:rPr>
      <w:t>P.Iva</w:t>
    </w:r>
    <w:proofErr w:type="spellEnd"/>
    <w:r w:rsidRPr="00C074D2">
      <w:rPr>
        <w:rFonts w:ascii="Calibri" w:eastAsia="Times New Roman" w:hAnsi="Calibri" w:cs="Calibri"/>
        <w:i/>
        <w:iCs/>
        <w:sz w:val="16"/>
        <w:szCs w:val="16"/>
        <w:lang w:eastAsia="it-IT"/>
      </w:rPr>
      <w:t>: 03006580736</w:t>
    </w:r>
  </w:p>
  <w:p w:rsidR="00B354D1" w:rsidRDefault="00B354D1" w:rsidP="00B354D1">
    <w:pPr>
      <w:pStyle w:val="Intestazione"/>
      <w:tabs>
        <w:tab w:val="clear" w:pos="4819"/>
        <w:tab w:val="clear" w:pos="9638"/>
        <w:tab w:val="left" w:pos="213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7D4D" w:rsidRDefault="00467D4D">
    <w:pPr>
      <w:pStyle w:val="Intestazione"/>
    </w:pPr>
  </w:p>
  <w:p w:rsidR="00960A17" w:rsidRDefault="004D5308" w:rsidP="00960A17">
    <w:pPr>
      <w:pStyle w:val="Intestazione"/>
      <w:ind w:left="13750"/>
    </w:pPr>
    <w:r w:rsidRPr="00FF217B">
      <w:rPr>
        <w:rFonts w:ascii="Calibri" w:eastAsia="Times New Roman" w:hAnsi="Calibri" w:cs="Times New Roman"/>
        <w:noProof/>
        <w:sz w:val="24"/>
        <w:szCs w:val="24"/>
        <w:lang w:eastAsia="it-IT"/>
      </w:rPr>
      <w:drawing>
        <wp:anchor distT="0" distB="0" distL="114300" distR="114300" simplePos="0" relativeHeight="251656192" behindDoc="0" locked="0" layoutInCell="1" allowOverlap="1" wp14:anchorId="11FA180F" wp14:editId="4279A35B">
          <wp:simplePos x="0" y="0"/>
          <wp:positionH relativeFrom="column">
            <wp:posOffset>285750</wp:posOffset>
          </wp:positionH>
          <wp:positionV relativeFrom="paragraph">
            <wp:posOffset>7620</wp:posOffset>
          </wp:positionV>
          <wp:extent cx="944245" cy="929640"/>
          <wp:effectExtent l="190500" t="190500" r="198755" b="194310"/>
          <wp:wrapNone/>
          <wp:docPr id="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4245" cy="92964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tbl>
    <w:tblPr>
      <w:tblW w:w="15289" w:type="dxa"/>
      <w:tblInd w:w="3081" w:type="dxa"/>
      <w:tblLayout w:type="fixed"/>
      <w:tblLook w:val="0000" w:firstRow="0" w:lastRow="0" w:firstColumn="0" w:lastColumn="0" w:noHBand="0" w:noVBand="0"/>
    </w:tblPr>
    <w:tblGrid>
      <w:gridCol w:w="415"/>
      <w:gridCol w:w="7437"/>
      <w:gridCol w:w="7437"/>
    </w:tblGrid>
    <w:tr w:rsidR="00960A17" w:rsidRPr="00FB2B74" w:rsidTr="00FB3763">
      <w:trPr>
        <w:trHeight w:val="100"/>
      </w:trPr>
      <w:tc>
        <w:tcPr>
          <w:tcW w:w="415" w:type="dxa"/>
          <w:vMerge w:val="restart"/>
          <w:shd w:val="clear" w:color="auto" w:fill="auto"/>
          <w:vAlign w:val="center"/>
        </w:tcPr>
        <w:p w:rsidR="00960A17" w:rsidRPr="00FB2B74" w:rsidRDefault="00960A17" w:rsidP="00960A17">
          <w:pPr>
            <w:tabs>
              <w:tab w:val="center" w:pos="4819"/>
              <w:tab w:val="right" w:pos="9638"/>
            </w:tabs>
            <w:suppressAutoHyphens/>
            <w:snapToGrid w:val="0"/>
            <w:spacing w:after="0" w:line="240" w:lineRule="auto"/>
            <w:ind w:left="-3266" w:right="2018"/>
            <w:jc w:val="center"/>
            <w:rPr>
              <w:rFonts w:ascii="Georgia" w:eastAsia="Times New Roman" w:hAnsi="Georgia" w:cs="Times New Roman"/>
              <w:b/>
              <w:i/>
              <w:color w:val="3366FF"/>
              <w:sz w:val="20"/>
              <w:szCs w:val="20"/>
              <w:lang w:eastAsia="ar-SA"/>
            </w:rPr>
          </w:pPr>
          <w:r w:rsidRPr="00960A17">
            <w:rPr>
              <w:rFonts w:ascii="Verdana" w:eastAsia="Times New Roman" w:hAnsi="Verdana" w:cs="Times New Roman"/>
              <w:noProof/>
              <w:sz w:val="18"/>
              <w:szCs w:val="18"/>
              <w:lang w:eastAsia="it-IT"/>
            </w:rPr>
            <w:drawing>
              <wp:inline distT="0" distB="0" distL="0" distR="0" wp14:anchorId="5EBB759E" wp14:editId="589C247C">
                <wp:extent cx="1676400" cy="562610"/>
                <wp:effectExtent l="19050" t="0" r="0" b="0"/>
                <wp:docPr id="78" name="Immagine 78" descr="J EN S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J EN SOL1"/>
                        <pic:cNvPicPr>
                          <a:picLocks noChangeAspect="1" noChangeArrowheads="1"/>
                        </pic:cNvPicPr>
                      </pic:nvPicPr>
                      <pic:blipFill>
                        <a:blip r:embed="rId2"/>
                        <a:srcRect/>
                        <a:stretch>
                          <a:fillRect/>
                        </a:stretch>
                      </pic:blipFill>
                      <pic:spPr bwMode="auto">
                        <a:xfrm>
                          <a:off x="0" y="0"/>
                          <a:ext cx="1676400" cy="562610"/>
                        </a:xfrm>
                        <a:prstGeom prst="rect">
                          <a:avLst/>
                        </a:prstGeom>
                        <a:noFill/>
                        <a:ln w="9525">
                          <a:noFill/>
                          <a:miter lim="800000"/>
                          <a:headEnd/>
                          <a:tailEnd/>
                        </a:ln>
                      </pic:spPr>
                    </pic:pic>
                  </a:graphicData>
                </a:graphic>
              </wp:inline>
            </w:drawing>
          </w:r>
        </w:p>
      </w:tc>
      <w:tc>
        <w:tcPr>
          <w:tcW w:w="7437" w:type="dxa"/>
          <w:shd w:val="clear" w:color="auto" w:fill="auto"/>
          <w:vAlign w:val="center"/>
        </w:tcPr>
        <w:p w:rsidR="00960A17" w:rsidRPr="00FB2B74" w:rsidRDefault="00960A17" w:rsidP="00960A17">
          <w:pPr>
            <w:tabs>
              <w:tab w:val="center" w:pos="4819"/>
              <w:tab w:val="right" w:pos="9638"/>
            </w:tabs>
            <w:suppressAutoHyphens/>
            <w:snapToGrid w:val="0"/>
            <w:spacing w:after="0" w:line="240" w:lineRule="auto"/>
            <w:jc w:val="center"/>
            <w:rPr>
              <w:rFonts w:ascii="Georgia" w:eastAsia="Times New Roman" w:hAnsi="Georgia" w:cs="Times New Roman"/>
              <w:b/>
              <w:i/>
              <w:sz w:val="16"/>
              <w:szCs w:val="16"/>
              <w:lang w:eastAsia="ar-SA"/>
            </w:rPr>
          </w:pPr>
        </w:p>
      </w:tc>
      <w:tc>
        <w:tcPr>
          <w:tcW w:w="7437" w:type="dxa"/>
          <w:vMerge w:val="restart"/>
        </w:tcPr>
        <w:p w:rsidR="00960A17" w:rsidRPr="00960A17" w:rsidRDefault="00960A17" w:rsidP="00960A17">
          <w:pPr>
            <w:tabs>
              <w:tab w:val="left" w:pos="407"/>
              <w:tab w:val="center" w:pos="3610"/>
              <w:tab w:val="center" w:pos="4819"/>
              <w:tab w:val="right" w:pos="9638"/>
            </w:tabs>
            <w:suppressAutoHyphens/>
            <w:snapToGrid w:val="0"/>
            <w:spacing w:after="0" w:line="240" w:lineRule="auto"/>
            <w:rPr>
              <w:rFonts w:ascii="Georgia" w:eastAsia="Times New Roman" w:hAnsi="Georgia" w:cs="Times New Roman"/>
              <w:b/>
              <w:i/>
              <w:sz w:val="16"/>
              <w:szCs w:val="16"/>
              <w:lang w:eastAsia="ar-SA"/>
            </w:rPr>
          </w:pPr>
          <w:r>
            <w:rPr>
              <w:rFonts w:ascii="Georgia" w:eastAsia="Times New Roman" w:hAnsi="Georgia" w:cs="Times New Roman"/>
              <w:b/>
              <w:i/>
              <w:sz w:val="16"/>
              <w:szCs w:val="16"/>
              <w:lang w:eastAsia="ar-SA"/>
            </w:rPr>
            <w:tab/>
          </w:r>
        </w:p>
      </w:tc>
    </w:tr>
    <w:tr w:rsidR="00960A17" w:rsidRPr="00FB2B74" w:rsidTr="00FB3763">
      <w:trPr>
        <w:trHeight w:val="204"/>
      </w:trPr>
      <w:tc>
        <w:tcPr>
          <w:tcW w:w="415" w:type="dxa"/>
          <w:vMerge/>
          <w:shd w:val="clear" w:color="auto" w:fill="auto"/>
          <w:vAlign w:val="center"/>
        </w:tcPr>
        <w:p w:rsidR="00960A17" w:rsidRPr="00FB2B74" w:rsidRDefault="00960A17" w:rsidP="00960A17">
          <w:pPr>
            <w:tabs>
              <w:tab w:val="center" w:pos="4819"/>
              <w:tab w:val="right" w:pos="9638"/>
            </w:tabs>
            <w:suppressAutoHyphens/>
            <w:snapToGrid w:val="0"/>
            <w:spacing w:after="0" w:line="240" w:lineRule="auto"/>
            <w:jc w:val="center"/>
            <w:rPr>
              <w:rFonts w:ascii="Georgia" w:eastAsia="Times New Roman" w:hAnsi="Georgia" w:cs="Times New Roman"/>
              <w:sz w:val="20"/>
              <w:szCs w:val="20"/>
              <w:lang w:eastAsia="ar-SA"/>
            </w:rPr>
          </w:pPr>
        </w:p>
      </w:tc>
      <w:tc>
        <w:tcPr>
          <w:tcW w:w="7437" w:type="dxa"/>
          <w:shd w:val="clear" w:color="auto" w:fill="auto"/>
          <w:vAlign w:val="center"/>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c>
        <w:tcPr>
          <w:tcW w:w="7437" w:type="dxa"/>
          <w:vMerge/>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r>
    <w:tr w:rsidR="00960A17" w:rsidRPr="00FB2B74" w:rsidTr="00FB3763">
      <w:trPr>
        <w:trHeight w:val="190"/>
      </w:trPr>
      <w:tc>
        <w:tcPr>
          <w:tcW w:w="415" w:type="dxa"/>
          <w:vMerge/>
          <w:shd w:val="clear" w:color="auto" w:fill="auto"/>
          <w:vAlign w:val="center"/>
        </w:tcPr>
        <w:p w:rsidR="00960A17" w:rsidRPr="00FB2B74" w:rsidRDefault="00960A17" w:rsidP="00960A17">
          <w:pPr>
            <w:tabs>
              <w:tab w:val="center" w:pos="4819"/>
              <w:tab w:val="right" w:pos="9638"/>
            </w:tabs>
            <w:suppressAutoHyphens/>
            <w:snapToGrid w:val="0"/>
            <w:spacing w:after="0" w:line="240" w:lineRule="auto"/>
            <w:jc w:val="center"/>
            <w:rPr>
              <w:rFonts w:ascii="Georgia" w:eastAsia="Times New Roman" w:hAnsi="Georgia" w:cs="Times New Roman"/>
              <w:sz w:val="20"/>
              <w:szCs w:val="20"/>
              <w:lang w:eastAsia="ar-SA"/>
            </w:rPr>
          </w:pPr>
        </w:p>
      </w:tc>
      <w:tc>
        <w:tcPr>
          <w:tcW w:w="7437" w:type="dxa"/>
          <w:shd w:val="clear" w:color="auto" w:fill="auto"/>
          <w:vAlign w:val="center"/>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c>
        <w:tcPr>
          <w:tcW w:w="7437" w:type="dxa"/>
          <w:vMerge/>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r>
    <w:tr w:rsidR="00960A17" w:rsidRPr="00FB2B74" w:rsidTr="00FB3763">
      <w:trPr>
        <w:trHeight w:val="113"/>
      </w:trPr>
      <w:tc>
        <w:tcPr>
          <w:tcW w:w="415" w:type="dxa"/>
          <w:vMerge/>
          <w:shd w:val="clear" w:color="auto" w:fill="auto"/>
          <w:vAlign w:val="center"/>
        </w:tcPr>
        <w:p w:rsidR="00960A17" w:rsidRPr="00FB2B74" w:rsidRDefault="00960A17" w:rsidP="00960A17">
          <w:pPr>
            <w:tabs>
              <w:tab w:val="center" w:pos="4819"/>
              <w:tab w:val="right" w:pos="9638"/>
            </w:tabs>
            <w:suppressAutoHyphens/>
            <w:snapToGrid w:val="0"/>
            <w:spacing w:after="0" w:line="240" w:lineRule="auto"/>
            <w:jc w:val="center"/>
            <w:rPr>
              <w:rFonts w:ascii="Georgia" w:eastAsia="Times New Roman" w:hAnsi="Georgia" w:cs="Times New Roman"/>
              <w:sz w:val="20"/>
              <w:szCs w:val="20"/>
              <w:lang w:eastAsia="ar-SA"/>
            </w:rPr>
          </w:pPr>
        </w:p>
      </w:tc>
      <w:tc>
        <w:tcPr>
          <w:tcW w:w="7437" w:type="dxa"/>
          <w:shd w:val="clear" w:color="auto" w:fill="auto"/>
          <w:vAlign w:val="center"/>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c>
        <w:tcPr>
          <w:tcW w:w="7437" w:type="dxa"/>
          <w:vMerge/>
        </w:tcPr>
        <w:p w:rsidR="00960A17" w:rsidRPr="00960A17"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r>
    <w:tr w:rsidR="00960A17" w:rsidRPr="00FB2B74" w:rsidTr="00FB3763">
      <w:trPr>
        <w:trHeight w:val="439"/>
      </w:trPr>
      <w:tc>
        <w:tcPr>
          <w:tcW w:w="415" w:type="dxa"/>
          <w:vMerge/>
          <w:shd w:val="clear" w:color="auto" w:fill="auto"/>
          <w:vAlign w:val="center"/>
        </w:tcPr>
        <w:p w:rsidR="00960A17" w:rsidRPr="00FB2B74" w:rsidRDefault="00960A17" w:rsidP="00960A17">
          <w:pPr>
            <w:tabs>
              <w:tab w:val="center" w:pos="4819"/>
              <w:tab w:val="right" w:pos="9638"/>
            </w:tabs>
            <w:suppressAutoHyphens/>
            <w:snapToGrid w:val="0"/>
            <w:spacing w:after="0" w:line="240" w:lineRule="auto"/>
            <w:jc w:val="center"/>
            <w:rPr>
              <w:rFonts w:ascii="Georgia" w:eastAsia="Times New Roman" w:hAnsi="Georgia" w:cs="Times New Roman"/>
              <w:sz w:val="20"/>
              <w:szCs w:val="20"/>
              <w:lang w:eastAsia="ar-SA"/>
            </w:rPr>
          </w:pPr>
        </w:p>
      </w:tc>
      <w:tc>
        <w:tcPr>
          <w:tcW w:w="7437" w:type="dxa"/>
          <w:shd w:val="clear" w:color="auto" w:fill="auto"/>
          <w:vAlign w:val="center"/>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c>
        <w:tcPr>
          <w:tcW w:w="7437" w:type="dxa"/>
          <w:vMerge/>
        </w:tcPr>
        <w:p w:rsidR="00960A17" w:rsidRPr="00FB2B74" w:rsidRDefault="00960A17" w:rsidP="00960A17">
          <w:pPr>
            <w:tabs>
              <w:tab w:val="center" w:pos="4819"/>
              <w:tab w:val="right" w:pos="9638"/>
            </w:tabs>
            <w:suppressAutoHyphens/>
            <w:snapToGrid w:val="0"/>
            <w:spacing w:after="0" w:line="240" w:lineRule="atLeast"/>
            <w:jc w:val="center"/>
            <w:rPr>
              <w:rFonts w:ascii="Georgia" w:eastAsia="Times New Roman" w:hAnsi="Georgia" w:cs="Times New Roman"/>
              <w:i/>
              <w:sz w:val="16"/>
              <w:szCs w:val="16"/>
              <w:lang w:eastAsia="ar-SA"/>
            </w:rPr>
          </w:pPr>
        </w:p>
      </w:tc>
    </w:tr>
  </w:tbl>
  <w:p w:rsidR="004D5308" w:rsidRDefault="004D5308" w:rsidP="004D5308">
    <w:pPr>
      <w:tabs>
        <w:tab w:val="left" w:pos="1560"/>
      </w:tabs>
      <w:suppressAutoHyphens/>
      <w:spacing w:after="0" w:line="240" w:lineRule="auto"/>
      <w:ind w:left="-68" w:right="12586"/>
      <w:jc w:val="center"/>
      <w:rPr>
        <w:rFonts w:ascii="Calibri" w:eastAsia="Times New Roman" w:hAnsi="Calibri" w:cs="Calibri"/>
        <w:b/>
        <w:i/>
        <w:iCs/>
        <w:sz w:val="16"/>
        <w:szCs w:val="16"/>
        <w:lang w:eastAsia="it-IT"/>
      </w:rPr>
    </w:pPr>
  </w:p>
  <w:p w:rsidR="004D5308" w:rsidRPr="00C074D2" w:rsidRDefault="004D5308" w:rsidP="004D5308">
    <w:pPr>
      <w:tabs>
        <w:tab w:val="left" w:pos="1560"/>
      </w:tabs>
      <w:suppressAutoHyphens/>
      <w:spacing w:after="0" w:line="240" w:lineRule="auto"/>
      <w:ind w:left="-68" w:right="12586"/>
      <w:jc w:val="center"/>
      <w:rPr>
        <w:rFonts w:ascii="Calibri" w:eastAsia="Times New Roman" w:hAnsi="Calibri" w:cs="Calibri"/>
        <w:b/>
        <w:i/>
        <w:iCs/>
        <w:sz w:val="16"/>
        <w:szCs w:val="16"/>
        <w:lang w:eastAsia="it-IT"/>
      </w:rPr>
    </w:pPr>
    <w:r w:rsidRPr="00C074D2">
      <w:rPr>
        <w:rFonts w:ascii="Calibri" w:eastAsia="Times New Roman" w:hAnsi="Calibri" w:cs="Calibri"/>
        <w:b/>
        <w:i/>
        <w:iCs/>
        <w:sz w:val="16"/>
        <w:szCs w:val="16"/>
        <w:lang w:eastAsia="it-IT"/>
      </w:rPr>
      <w:t xml:space="preserve">O.I.E.S. S.r.l. </w:t>
    </w:r>
  </w:p>
  <w:p w:rsidR="004D5308" w:rsidRPr="00C074D2" w:rsidRDefault="004D5308" w:rsidP="004D5308">
    <w:pPr>
      <w:tabs>
        <w:tab w:val="center" w:pos="4819"/>
        <w:tab w:val="right" w:pos="9638"/>
      </w:tabs>
      <w:spacing w:after="0" w:line="240" w:lineRule="auto"/>
      <w:ind w:left="426"/>
      <w:rPr>
        <w:rFonts w:ascii="Calibri" w:eastAsia="Times New Roman" w:hAnsi="Calibri" w:cs="Calibri"/>
        <w:i/>
        <w:iCs/>
        <w:sz w:val="16"/>
        <w:szCs w:val="16"/>
        <w:lang w:eastAsia="it-IT"/>
      </w:rPr>
    </w:pPr>
    <w:r w:rsidRPr="00C074D2">
      <w:rPr>
        <w:rFonts w:ascii="Calibri" w:eastAsia="Times New Roman" w:hAnsi="Calibri" w:cs="Calibri"/>
        <w:i/>
        <w:iCs/>
        <w:sz w:val="16"/>
        <w:szCs w:val="16"/>
        <w:lang w:eastAsia="it-IT"/>
      </w:rPr>
      <w:t>tel./fax: 099/</w:t>
    </w:r>
    <w:proofErr w:type="gramStart"/>
    <w:r w:rsidRPr="00C074D2">
      <w:rPr>
        <w:rFonts w:ascii="Calibri" w:eastAsia="Times New Roman" w:hAnsi="Calibri" w:cs="Calibri"/>
        <w:i/>
        <w:iCs/>
        <w:sz w:val="16"/>
        <w:szCs w:val="16"/>
        <w:lang w:eastAsia="it-IT"/>
      </w:rPr>
      <w:t>4713782  -</w:t>
    </w:r>
    <w:proofErr w:type="gramEnd"/>
    <w:r w:rsidRPr="00C074D2">
      <w:rPr>
        <w:rFonts w:ascii="Calibri" w:eastAsia="Times New Roman" w:hAnsi="Calibri" w:cs="Calibri"/>
        <w:i/>
        <w:iCs/>
        <w:sz w:val="16"/>
        <w:szCs w:val="16"/>
        <w:lang w:eastAsia="it-IT"/>
      </w:rPr>
      <w:t xml:space="preserve">  e-mail : info@studiorlando.net                                                                                </w:t>
    </w:r>
  </w:p>
  <w:p w:rsidR="004D5308" w:rsidRPr="00C074D2" w:rsidRDefault="004D5308" w:rsidP="004D5308">
    <w:pPr>
      <w:tabs>
        <w:tab w:val="center" w:pos="4819"/>
        <w:tab w:val="right" w:pos="9638"/>
      </w:tabs>
      <w:spacing w:after="0" w:line="240" w:lineRule="auto"/>
      <w:ind w:left="426"/>
      <w:rPr>
        <w:rFonts w:ascii="Calibri" w:eastAsia="Times New Roman" w:hAnsi="Calibri" w:cs="Calibri"/>
        <w:i/>
        <w:iCs/>
        <w:sz w:val="16"/>
        <w:szCs w:val="16"/>
        <w:lang w:eastAsia="it-IT"/>
      </w:rPr>
    </w:pPr>
    <w:r w:rsidRPr="00C074D2">
      <w:rPr>
        <w:rFonts w:ascii="Calibri" w:eastAsia="Times New Roman" w:hAnsi="Calibri" w:cs="Calibri"/>
        <w:i/>
        <w:iCs/>
        <w:sz w:val="16"/>
        <w:szCs w:val="16"/>
        <w:lang w:eastAsia="it-IT"/>
      </w:rPr>
      <w:t>Via Regina Margherita, 43 Taranto 74123</w:t>
    </w:r>
  </w:p>
  <w:p w:rsidR="00960A17" w:rsidRDefault="004D5308" w:rsidP="004D5308">
    <w:pPr>
      <w:tabs>
        <w:tab w:val="center" w:pos="4819"/>
        <w:tab w:val="right" w:pos="9638"/>
      </w:tabs>
      <w:spacing w:after="0" w:line="240" w:lineRule="auto"/>
      <w:ind w:left="426"/>
      <w:rPr>
        <w:rFonts w:ascii="Calibri" w:eastAsia="Times New Roman" w:hAnsi="Calibri" w:cs="Calibri"/>
        <w:i/>
        <w:iCs/>
        <w:sz w:val="16"/>
        <w:szCs w:val="16"/>
        <w:lang w:eastAsia="it-IT"/>
      </w:rPr>
    </w:pPr>
    <w:proofErr w:type="spellStart"/>
    <w:r w:rsidRPr="00C074D2">
      <w:rPr>
        <w:rFonts w:ascii="Calibri" w:eastAsia="Times New Roman" w:hAnsi="Calibri" w:cs="Calibri"/>
        <w:i/>
        <w:iCs/>
        <w:sz w:val="16"/>
        <w:szCs w:val="16"/>
        <w:lang w:eastAsia="it-IT"/>
      </w:rPr>
      <w:t>P.Iva</w:t>
    </w:r>
    <w:proofErr w:type="spellEnd"/>
    <w:r w:rsidRPr="00C074D2">
      <w:rPr>
        <w:rFonts w:ascii="Calibri" w:eastAsia="Times New Roman" w:hAnsi="Calibri" w:cs="Calibri"/>
        <w:i/>
        <w:iCs/>
        <w:sz w:val="16"/>
        <w:szCs w:val="16"/>
        <w:lang w:eastAsia="it-IT"/>
      </w:rPr>
      <w:t>: 03006580736</w:t>
    </w:r>
  </w:p>
  <w:p w:rsidR="004D5308" w:rsidRDefault="004D5308" w:rsidP="004D5308">
    <w:pPr>
      <w:tabs>
        <w:tab w:val="center" w:pos="4819"/>
        <w:tab w:val="right" w:pos="9638"/>
      </w:tabs>
      <w:spacing w:after="0" w:line="240" w:lineRule="auto"/>
      <w:ind w:left="42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0D3"/>
      </v:shape>
    </w:pict>
  </w:numPicBullet>
  <w:abstractNum w:abstractNumId="0">
    <w:nsid w:val="00F30ADA"/>
    <w:multiLevelType w:val="hybridMultilevel"/>
    <w:tmpl w:val="1730F6C8"/>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33411A0"/>
    <w:multiLevelType w:val="hybridMultilevel"/>
    <w:tmpl w:val="9AAAD8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472A00"/>
    <w:multiLevelType w:val="hybridMultilevel"/>
    <w:tmpl w:val="0E6249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8915422"/>
    <w:multiLevelType w:val="hybridMultilevel"/>
    <w:tmpl w:val="B93E0C40"/>
    <w:lvl w:ilvl="0" w:tplc="04100001">
      <w:start w:val="1"/>
      <w:numFmt w:val="bullet"/>
      <w:lvlText w:val=""/>
      <w:lvlJc w:val="left"/>
      <w:pPr>
        <w:ind w:left="2160" w:hanging="360"/>
      </w:pPr>
      <w:rPr>
        <w:rFonts w:ascii="Symbol" w:hAnsi="Symbol" w:hint="default"/>
      </w:rPr>
    </w:lvl>
    <w:lvl w:ilvl="1" w:tplc="04100003">
      <w:start w:val="1"/>
      <w:numFmt w:val="bullet"/>
      <w:lvlText w:val="o"/>
      <w:lvlJc w:val="left"/>
      <w:pPr>
        <w:ind w:left="2880" w:hanging="360"/>
      </w:pPr>
      <w:rPr>
        <w:rFonts w:ascii="Courier New" w:hAnsi="Courier New" w:cs="Courier New" w:hint="default"/>
      </w:rPr>
    </w:lvl>
    <w:lvl w:ilvl="2" w:tplc="04100005">
      <w:start w:val="1"/>
      <w:numFmt w:val="bullet"/>
      <w:lvlText w:val=""/>
      <w:lvlJc w:val="left"/>
      <w:pPr>
        <w:ind w:left="3600" w:hanging="360"/>
      </w:pPr>
      <w:rPr>
        <w:rFonts w:ascii="Wingdings" w:hAnsi="Wingdings" w:hint="default"/>
      </w:rPr>
    </w:lvl>
    <w:lvl w:ilvl="3" w:tplc="04100001">
      <w:start w:val="1"/>
      <w:numFmt w:val="bullet"/>
      <w:lvlText w:val=""/>
      <w:lvlJc w:val="left"/>
      <w:pPr>
        <w:ind w:left="4320" w:hanging="360"/>
      </w:pPr>
      <w:rPr>
        <w:rFonts w:ascii="Symbol" w:hAnsi="Symbol" w:hint="default"/>
      </w:rPr>
    </w:lvl>
    <w:lvl w:ilvl="4" w:tplc="04100003">
      <w:start w:val="1"/>
      <w:numFmt w:val="bullet"/>
      <w:lvlText w:val="o"/>
      <w:lvlJc w:val="left"/>
      <w:pPr>
        <w:ind w:left="5040" w:hanging="360"/>
      </w:pPr>
      <w:rPr>
        <w:rFonts w:ascii="Courier New" w:hAnsi="Courier New" w:cs="Courier New" w:hint="default"/>
      </w:rPr>
    </w:lvl>
    <w:lvl w:ilvl="5" w:tplc="04100005">
      <w:start w:val="1"/>
      <w:numFmt w:val="bullet"/>
      <w:lvlText w:val=""/>
      <w:lvlJc w:val="left"/>
      <w:pPr>
        <w:ind w:left="5760" w:hanging="360"/>
      </w:pPr>
      <w:rPr>
        <w:rFonts w:ascii="Wingdings" w:hAnsi="Wingdings" w:hint="default"/>
      </w:rPr>
    </w:lvl>
    <w:lvl w:ilvl="6" w:tplc="04100001">
      <w:start w:val="1"/>
      <w:numFmt w:val="bullet"/>
      <w:lvlText w:val=""/>
      <w:lvlJc w:val="left"/>
      <w:pPr>
        <w:ind w:left="6480" w:hanging="360"/>
      </w:pPr>
      <w:rPr>
        <w:rFonts w:ascii="Symbol" w:hAnsi="Symbol" w:hint="default"/>
      </w:rPr>
    </w:lvl>
    <w:lvl w:ilvl="7" w:tplc="04100003">
      <w:start w:val="1"/>
      <w:numFmt w:val="bullet"/>
      <w:lvlText w:val="o"/>
      <w:lvlJc w:val="left"/>
      <w:pPr>
        <w:ind w:left="7200" w:hanging="360"/>
      </w:pPr>
      <w:rPr>
        <w:rFonts w:ascii="Courier New" w:hAnsi="Courier New" w:cs="Courier New" w:hint="default"/>
      </w:rPr>
    </w:lvl>
    <w:lvl w:ilvl="8" w:tplc="04100005">
      <w:start w:val="1"/>
      <w:numFmt w:val="bullet"/>
      <w:lvlText w:val=""/>
      <w:lvlJc w:val="left"/>
      <w:pPr>
        <w:ind w:left="7920" w:hanging="360"/>
      </w:pPr>
      <w:rPr>
        <w:rFonts w:ascii="Wingdings" w:hAnsi="Wingdings" w:hint="default"/>
      </w:rPr>
    </w:lvl>
  </w:abstractNum>
  <w:abstractNum w:abstractNumId="4">
    <w:nsid w:val="08A423F2"/>
    <w:multiLevelType w:val="hybridMultilevel"/>
    <w:tmpl w:val="8D2AF476"/>
    <w:lvl w:ilvl="0" w:tplc="0410000D">
      <w:start w:val="1"/>
      <w:numFmt w:val="bullet"/>
      <w:lvlText w:val=""/>
      <w:lvlJc w:val="left"/>
      <w:pPr>
        <w:ind w:left="2160" w:hanging="360"/>
      </w:pPr>
      <w:rPr>
        <w:rFonts w:ascii="Wingdings" w:hAnsi="Wingdings" w:hint="default"/>
      </w:rPr>
    </w:lvl>
    <w:lvl w:ilvl="1" w:tplc="04100003">
      <w:start w:val="1"/>
      <w:numFmt w:val="bullet"/>
      <w:lvlText w:val="o"/>
      <w:lvlJc w:val="left"/>
      <w:pPr>
        <w:ind w:left="2880" w:hanging="360"/>
      </w:pPr>
      <w:rPr>
        <w:rFonts w:ascii="Courier New" w:hAnsi="Courier New" w:cs="Courier New" w:hint="default"/>
      </w:rPr>
    </w:lvl>
    <w:lvl w:ilvl="2" w:tplc="04100005">
      <w:start w:val="1"/>
      <w:numFmt w:val="bullet"/>
      <w:lvlText w:val=""/>
      <w:lvlJc w:val="left"/>
      <w:pPr>
        <w:ind w:left="3600" w:hanging="360"/>
      </w:pPr>
      <w:rPr>
        <w:rFonts w:ascii="Wingdings" w:hAnsi="Wingdings" w:hint="default"/>
      </w:rPr>
    </w:lvl>
    <w:lvl w:ilvl="3" w:tplc="04100001">
      <w:start w:val="1"/>
      <w:numFmt w:val="bullet"/>
      <w:lvlText w:val=""/>
      <w:lvlJc w:val="left"/>
      <w:pPr>
        <w:ind w:left="4320" w:hanging="360"/>
      </w:pPr>
      <w:rPr>
        <w:rFonts w:ascii="Symbol" w:hAnsi="Symbol" w:hint="default"/>
      </w:rPr>
    </w:lvl>
    <w:lvl w:ilvl="4" w:tplc="04100003">
      <w:start w:val="1"/>
      <w:numFmt w:val="bullet"/>
      <w:lvlText w:val="o"/>
      <w:lvlJc w:val="left"/>
      <w:pPr>
        <w:ind w:left="5040" w:hanging="360"/>
      </w:pPr>
      <w:rPr>
        <w:rFonts w:ascii="Courier New" w:hAnsi="Courier New" w:cs="Courier New" w:hint="default"/>
      </w:rPr>
    </w:lvl>
    <w:lvl w:ilvl="5" w:tplc="04100005">
      <w:start w:val="1"/>
      <w:numFmt w:val="bullet"/>
      <w:lvlText w:val=""/>
      <w:lvlJc w:val="left"/>
      <w:pPr>
        <w:ind w:left="5760" w:hanging="360"/>
      </w:pPr>
      <w:rPr>
        <w:rFonts w:ascii="Wingdings" w:hAnsi="Wingdings" w:hint="default"/>
      </w:rPr>
    </w:lvl>
    <w:lvl w:ilvl="6" w:tplc="04100001">
      <w:start w:val="1"/>
      <w:numFmt w:val="bullet"/>
      <w:lvlText w:val=""/>
      <w:lvlJc w:val="left"/>
      <w:pPr>
        <w:ind w:left="6480" w:hanging="360"/>
      </w:pPr>
      <w:rPr>
        <w:rFonts w:ascii="Symbol" w:hAnsi="Symbol" w:hint="default"/>
      </w:rPr>
    </w:lvl>
    <w:lvl w:ilvl="7" w:tplc="04100003">
      <w:start w:val="1"/>
      <w:numFmt w:val="bullet"/>
      <w:lvlText w:val="o"/>
      <w:lvlJc w:val="left"/>
      <w:pPr>
        <w:ind w:left="7200" w:hanging="360"/>
      </w:pPr>
      <w:rPr>
        <w:rFonts w:ascii="Courier New" w:hAnsi="Courier New" w:cs="Courier New" w:hint="default"/>
      </w:rPr>
    </w:lvl>
    <w:lvl w:ilvl="8" w:tplc="04100005">
      <w:start w:val="1"/>
      <w:numFmt w:val="bullet"/>
      <w:lvlText w:val=""/>
      <w:lvlJc w:val="left"/>
      <w:pPr>
        <w:ind w:left="7920" w:hanging="360"/>
      </w:pPr>
      <w:rPr>
        <w:rFonts w:ascii="Wingdings" w:hAnsi="Wingdings" w:hint="default"/>
      </w:rPr>
    </w:lvl>
  </w:abstractNum>
  <w:abstractNum w:abstractNumId="5">
    <w:nsid w:val="0AC566EB"/>
    <w:multiLevelType w:val="hybridMultilevel"/>
    <w:tmpl w:val="0E6C93BE"/>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6">
    <w:nsid w:val="0BCD6D67"/>
    <w:multiLevelType w:val="hybridMultilevel"/>
    <w:tmpl w:val="29A64078"/>
    <w:lvl w:ilvl="0" w:tplc="620E2000">
      <w:start w:val="1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49C52E7"/>
    <w:multiLevelType w:val="hybridMultilevel"/>
    <w:tmpl w:val="5E08B4E8"/>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8">
    <w:nsid w:val="1608691C"/>
    <w:multiLevelType w:val="hybridMultilevel"/>
    <w:tmpl w:val="7B8AE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62823A3"/>
    <w:multiLevelType w:val="hybridMultilevel"/>
    <w:tmpl w:val="C986D65A"/>
    <w:lvl w:ilvl="0" w:tplc="0410000B">
      <w:start w:val="1"/>
      <w:numFmt w:val="bullet"/>
      <w:lvlText w:val=""/>
      <w:lvlJc w:val="left"/>
      <w:pPr>
        <w:ind w:left="1995" w:hanging="1275"/>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nsid w:val="16851A9A"/>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11">
    <w:nsid w:val="1B6E7B9D"/>
    <w:multiLevelType w:val="hybridMultilevel"/>
    <w:tmpl w:val="A7B2E5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D1A225A"/>
    <w:multiLevelType w:val="hybridMultilevel"/>
    <w:tmpl w:val="FF68FCEC"/>
    <w:lvl w:ilvl="0" w:tplc="0410000D">
      <w:start w:val="1"/>
      <w:numFmt w:val="bullet"/>
      <w:lvlText w:val=""/>
      <w:lvlJc w:val="left"/>
      <w:pPr>
        <w:ind w:left="1440" w:hanging="360"/>
      </w:pPr>
      <w:rPr>
        <w:rFonts w:ascii="Wingdings" w:hAnsi="Wingdings"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13">
    <w:nsid w:val="1DD06A69"/>
    <w:multiLevelType w:val="hybridMultilevel"/>
    <w:tmpl w:val="6D9C870C"/>
    <w:lvl w:ilvl="0" w:tplc="0410000B">
      <w:start w:val="1"/>
      <w:numFmt w:val="bullet"/>
      <w:lvlText w:val=""/>
      <w:lvlJc w:val="left"/>
      <w:pPr>
        <w:tabs>
          <w:tab w:val="num" w:pos="1080"/>
        </w:tabs>
        <w:ind w:left="1080" w:hanging="360"/>
      </w:pPr>
      <w:rPr>
        <w:rFonts w:ascii="Wingdings" w:hAnsi="Wingdings" w:hint="default"/>
      </w:rPr>
    </w:lvl>
    <w:lvl w:ilvl="1" w:tplc="04100003">
      <w:start w:val="1"/>
      <w:numFmt w:val="bullet"/>
      <w:lvlText w:val="o"/>
      <w:lvlJc w:val="left"/>
      <w:pPr>
        <w:tabs>
          <w:tab w:val="num" w:pos="1800"/>
        </w:tabs>
        <w:ind w:left="1800" w:hanging="360"/>
      </w:pPr>
      <w:rPr>
        <w:rFonts w:ascii="Courier New" w:hAnsi="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14">
    <w:nsid w:val="1E141656"/>
    <w:multiLevelType w:val="hybridMultilevel"/>
    <w:tmpl w:val="7D000412"/>
    <w:lvl w:ilvl="0" w:tplc="D7DCCB48">
      <w:start w:val="1"/>
      <w:numFmt w:val="bullet"/>
      <w:lvlText w:val=""/>
      <w:lvlJc w:val="left"/>
      <w:pPr>
        <w:tabs>
          <w:tab w:val="num" w:pos="1080"/>
        </w:tabs>
        <w:ind w:left="1080" w:hanging="360"/>
      </w:pPr>
      <w:rPr>
        <w:rFonts w:ascii="Symbol" w:hAnsi="Symbol" w:hint="default"/>
      </w:rPr>
    </w:lvl>
    <w:lvl w:ilvl="1" w:tplc="0410000F">
      <w:start w:val="1"/>
      <w:numFmt w:val="decimal"/>
      <w:lvlText w:val="%2."/>
      <w:lvlJc w:val="left"/>
      <w:pPr>
        <w:tabs>
          <w:tab w:val="num" w:pos="1440"/>
        </w:tabs>
        <w:ind w:left="1440" w:hanging="360"/>
      </w:pPr>
      <w:rPr>
        <w:rFonts w:hint="default"/>
      </w:rPr>
    </w:lvl>
    <w:lvl w:ilvl="2" w:tplc="AEAA4C7E">
      <w:numFmt w:val="bullet"/>
      <w:lvlText w:val="-"/>
      <w:lvlJc w:val="left"/>
      <w:pPr>
        <w:tabs>
          <w:tab w:val="num" w:pos="2160"/>
        </w:tabs>
        <w:ind w:left="2160" w:hanging="360"/>
      </w:pPr>
      <w:rPr>
        <w:rFonts w:ascii="Century Gothic" w:eastAsia="Times New Roman" w:hAnsi="Century Gothic" w:cs="Times New Roman"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1EE20136"/>
    <w:multiLevelType w:val="hybridMultilevel"/>
    <w:tmpl w:val="4AA2938E"/>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nsid w:val="1EF3068B"/>
    <w:multiLevelType w:val="hybridMultilevel"/>
    <w:tmpl w:val="36BC4256"/>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nsid w:val="1F275273"/>
    <w:multiLevelType w:val="hybridMultilevel"/>
    <w:tmpl w:val="50AE9F6A"/>
    <w:lvl w:ilvl="0" w:tplc="B4B89764">
      <w:start w:val="1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1F924AC4"/>
    <w:multiLevelType w:val="hybridMultilevel"/>
    <w:tmpl w:val="9D58A00E"/>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9">
    <w:nsid w:val="24AC16FA"/>
    <w:multiLevelType w:val="singleLevel"/>
    <w:tmpl w:val="5762DFD8"/>
    <w:lvl w:ilvl="0">
      <w:numFmt w:val="bullet"/>
      <w:lvlText w:val="-"/>
      <w:lvlJc w:val="left"/>
      <w:pPr>
        <w:tabs>
          <w:tab w:val="num" w:pos="360"/>
        </w:tabs>
        <w:ind w:left="360" w:hanging="360"/>
      </w:pPr>
      <w:rPr>
        <w:rFonts w:hint="default"/>
      </w:rPr>
    </w:lvl>
  </w:abstractNum>
  <w:abstractNum w:abstractNumId="20">
    <w:nsid w:val="2A5A699B"/>
    <w:multiLevelType w:val="hybridMultilevel"/>
    <w:tmpl w:val="6396FA4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nsid w:val="38F709FD"/>
    <w:multiLevelType w:val="hybridMultilevel"/>
    <w:tmpl w:val="51709E34"/>
    <w:lvl w:ilvl="0" w:tplc="ED600C68">
      <w:start w:val="1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C124FD4"/>
    <w:multiLevelType w:val="hybridMultilevel"/>
    <w:tmpl w:val="7DD6161A"/>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3">
    <w:nsid w:val="3F462A8F"/>
    <w:multiLevelType w:val="hybridMultilevel"/>
    <w:tmpl w:val="033EBBC6"/>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4">
    <w:nsid w:val="40147F89"/>
    <w:multiLevelType w:val="hybridMultilevel"/>
    <w:tmpl w:val="174AB66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5">
    <w:nsid w:val="48314033"/>
    <w:multiLevelType w:val="hybridMultilevel"/>
    <w:tmpl w:val="64D2692A"/>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49074DF4"/>
    <w:multiLevelType w:val="hybridMultilevel"/>
    <w:tmpl w:val="A42E2746"/>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7">
    <w:nsid w:val="4E0C65E9"/>
    <w:multiLevelType w:val="hybridMultilevel"/>
    <w:tmpl w:val="B9E63AA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4FDF766E"/>
    <w:multiLevelType w:val="hybridMultilevel"/>
    <w:tmpl w:val="64C086C0"/>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0E23222"/>
    <w:multiLevelType w:val="hybridMultilevel"/>
    <w:tmpl w:val="C19E3E80"/>
    <w:lvl w:ilvl="0" w:tplc="DF2C3092">
      <w:numFmt w:val="bullet"/>
      <w:lvlText w:val="-"/>
      <w:lvlJc w:val="left"/>
      <w:pPr>
        <w:ind w:left="720" w:hanging="360"/>
      </w:pPr>
      <w:rPr>
        <w:rFonts w:ascii="Georgia" w:eastAsiaTheme="minorHAnsi" w:hAnsi="Georg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3745AEA"/>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31">
    <w:nsid w:val="54E062D2"/>
    <w:multiLevelType w:val="hybridMultilevel"/>
    <w:tmpl w:val="9C980E28"/>
    <w:lvl w:ilvl="0" w:tplc="04100017">
      <w:start w:val="1"/>
      <w:numFmt w:val="lowerLetter"/>
      <w:lvlText w:val="%1)"/>
      <w:lvlJc w:val="left"/>
      <w:pPr>
        <w:ind w:left="2138" w:hanging="360"/>
      </w:pPr>
    </w:lvl>
    <w:lvl w:ilvl="1" w:tplc="04100019" w:tentative="1">
      <w:start w:val="1"/>
      <w:numFmt w:val="lowerLetter"/>
      <w:lvlText w:val="%2."/>
      <w:lvlJc w:val="left"/>
      <w:pPr>
        <w:ind w:left="2858" w:hanging="360"/>
      </w:pPr>
    </w:lvl>
    <w:lvl w:ilvl="2" w:tplc="0410001B" w:tentative="1">
      <w:start w:val="1"/>
      <w:numFmt w:val="lowerRoman"/>
      <w:lvlText w:val="%3."/>
      <w:lvlJc w:val="right"/>
      <w:pPr>
        <w:ind w:left="3578" w:hanging="180"/>
      </w:pPr>
    </w:lvl>
    <w:lvl w:ilvl="3" w:tplc="0410000F" w:tentative="1">
      <w:start w:val="1"/>
      <w:numFmt w:val="decimal"/>
      <w:lvlText w:val="%4."/>
      <w:lvlJc w:val="left"/>
      <w:pPr>
        <w:ind w:left="4298" w:hanging="360"/>
      </w:pPr>
    </w:lvl>
    <w:lvl w:ilvl="4" w:tplc="04100019" w:tentative="1">
      <w:start w:val="1"/>
      <w:numFmt w:val="lowerLetter"/>
      <w:lvlText w:val="%5."/>
      <w:lvlJc w:val="left"/>
      <w:pPr>
        <w:ind w:left="5018" w:hanging="360"/>
      </w:pPr>
    </w:lvl>
    <w:lvl w:ilvl="5" w:tplc="0410001B" w:tentative="1">
      <w:start w:val="1"/>
      <w:numFmt w:val="lowerRoman"/>
      <w:lvlText w:val="%6."/>
      <w:lvlJc w:val="right"/>
      <w:pPr>
        <w:ind w:left="5738" w:hanging="180"/>
      </w:pPr>
    </w:lvl>
    <w:lvl w:ilvl="6" w:tplc="0410000F" w:tentative="1">
      <w:start w:val="1"/>
      <w:numFmt w:val="decimal"/>
      <w:lvlText w:val="%7."/>
      <w:lvlJc w:val="left"/>
      <w:pPr>
        <w:ind w:left="6458" w:hanging="360"/>
      </w:pPr>
    </w:lvl>
    <w:lvl w:ilvl="7" w:tplc="04100019" w:tentative="1">
      <w:start w:val="1"/>
      <w:numFmt w:val="lowerLetter"/>
      <w:lvlText w:val="%8."/>
      <w:lvlJc w:val="left"/>
      <w:pPr>
        <w:ind w:left="7178" w:hanging="360"/>
      </w:pPr>
    </w:lvl>
    <w:lvl w:ilvl="8" w:tplc="0410001B" w:tentative="1">
      <w:start w:val="1"/>
      <w:numFmt w:val="lowerRoman"/>
      <w:lvlText w:val="%9."/>
      <w:lvlJc w:val="right"/>
      <w:pPr>
        <w:ind w:left="7898" w:hanging="180"/>
      </w:pPr>
    </w:lvl>
  </w:abstractNum>
  <w:abstractNum w:abstractNumId="32">
    <w:nsid w:val="55143242"/>
    <w:multiLevelType w:val="hybridMultilevel"/>
    <w:tmpl w:val="FBD0E5F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577F69B6"/>
    <w:multiLevelType w:val="hybridMultilevel"/>
    <w:tmpl w:val="8DF222E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4">
    <w:nsid w:val="57BC02B6"/>
    <w:multiLevelType w:val="hybridMultilevel"/>
    <w:tmpl w:val="560EDC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5CFE55F1"/>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36">
    <w:nsid w:val="608B05AC"/>
    <w:multiLevelType w:val="hybridMultilevel"/>
    <w:tmpl w:val="000E8E12"/>
    <w:lvl w:ilvl="0" w:tplc="0410000B">
      <w:start w:val="1"/>
      <w:numFmt w:val="bullet"/>
      <w:lvlText w:val=""/>
      <w:lvlJc w:val="left"/>
      <w:pPr>
        <w:tabs>
          <w:tab w:val="num" w:pos="1080"/>
        </w:tabs>
        <w:ind w:left="1080" w:hanging="360"/>
      </w:pPr>
      <w:rPr>
        <w:rFonts w:ascii="Wingdings" w:hAnsi="Wingdings" w:hint="default"/>
      </w:rPr>
    </w:lvl>
    <w:lvl w:ilvl="1" w:tplc="04100003">
      <w:start w:val="1"/>
      <w:numFmt w:val="bullet"/>
      <w:lvlText w:val="o"/>
      <w:lvlJc w:val="left"/>
      <w:pPr>
        <w:tabs>
          <w:tab w:val="num" w:pos="1800"/>
        </w:tabs>
        <w:ind w:left="1800" w:hanging="360"/>
      </w:pPr>
      <w:rPr>
        <w:rFonts w:ascii="Courier New" w:hAnsi="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37">
    <w:nsid w:val="63323079"/>
    <w:multiLevelType w:val="hybridMultilevel"/>
    <w:tmpl w:val="92D226E8"/>
    <w:lvl w:ilvl="0" w:tplc="04100017">
      <w:start w:val="1"/>
      <w:numFmt w:val="lowerLetter"/>
      <w:lvlText w:val="%1)"/>
      <w:lvlJc w:val="left"/>
      <w:pPr>
        <w:ind w:left="1440" w:hanging="360"/>
      </w:pPr>
      <w:rPr>
        <w:rFont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nsid w:val="66424585"/>
    <w:multiLevelType w:val="hybridMultilevel"/>
    <w:tmpl w:val="14B02C8C"/>
    <w:lvl w:ilvl="0" w:tplc="CEDA0084">
      <w:start w:val="1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6B2F2C5C"/>
    <w:multiLevelType w:val="hybridMultilevel"/>
    <w:tmpl w:val="F558D366"/>
    <w:lvl w:ilvl="0" w:tplc="04100001">
      <w:start w:val="1"/>
      <w:numFmt w:val="bullet"/>
      <w:lvlText w:val=""/>
      <w:lvlJc w:val="left"/>
      <w:pPr>
        <w:ind w:left="2160" w:hanging="360"/>
      </w:pPr>
      <w:rPr>
        <w:rFonts w:ascii="Symbol" w:hAnsi="Symbol" w:hint="default"/>
      </w:rPr>
    </w:lvl>
    <w:lvl w:ilvl="1" w:tplc="04100003">
      <w:start w:val="1"/>
      <w:numFmt w:val="bullet"/>
      <w:lvlText w:val="o"/>
      <w:lvlJc w:val="left"/>
      <w:pPr>
        <w:ind w:left="2880" w:hanging="360"/>
      </w:pPr>
      <w:rPr>
        <w:rFonts w:ascii="Courier New" w:hAnsi="Courier New" w:cs="Courier New" w:hint="default"/>
      </w:rPr>
    </w:lvl>
    <w:lvl w:ilvl="2" w:tplc="04100005">
      <w:start w:val="1"/>
      <w:numFmt w:val="bullet"/>
      <w:lvlText w:val=""/>
      <w:lvlJc w:val="left"/>
      <w:pPr>
        <w:ind w:left="3600" w:hanging="360"/>
      </w:pPr>
      <w:rPr>
        <w:rFonts w:ascii="Wingdings" w:hAnsi="Wingdings" w:hint="default"/>
      </w:rPr>
    </w:lvl>
    <w:lvl w:ilvl="3" w:tplc="04100001">
      <w:start w:val="1"/>
      <w:numFmt w:val="bullet"/>
      <w:lvlText w:val=""/>
      <w:lvlJc w:val="left"/>
      <w:pPr>
        <w:ind w:left="4320" w:hanging="360"/>
      </w:pPr>
      <w:rPr>
        <w:rFonts w:ascii="Symbol" w:hAnsi="Symbol" w:hint="default"/>
      </w:rPr>
    </w:lvl>
    <w:lvl w:ilvl="4" w:tplc="04100003">
      <w:start w:val="1"/>
      <w:numFmt w:val="bullet"/>
      <w:lvlText w:val="o"/>
      <w:lvlJc w:val="left"/>
      <w:pPr>
        <w:ind w:left="5040" w:hanging="360"/>
      </w:pPr>
      <w:rPr>
        <w:rFonts w:ascii="Courier New" w:hAnsi="Courier New" w:cs="Courier New" w:hint="default"/>
      </w:rPr>
    </w:lvl>
    <w:lvl w:ilvl="5" w:tplc="04100005">
      <w:start w:val="1"/>
      <w:numFmt w:val="bullet"/>
      <w:lvlText w:val=""/>
      <w:lvlJc w:val="left"/>
      <w:pPr>
        <w:ind w:left="5760" w:hanging="360"/>
      </w:pPr>
      <w:rPr>
        <w:rFonts w:ascii="Wingdings" w:hAnsi="Wingdings" w:hint="default"/>
      </w:rPr>
    </w:lvl>
    <w:lvl w:ilvl="6" w:tplc="04100001">
      <w:start w:val="1"/>
      <w:numFmt w:val="bullet"/>
      <w:lvlText w:val=""/>
      <w:lvlJc w:val="left"/>
      <w:pPr>
        <w:ind w:left="6480" w:hanging="360"/>
      </w:pPr>
      <w:rPr>
        <w:rFonts w:ascii="Symbol" w:hAnsi="Symbol" w:hint="default"/>
      </w:rPr>
    </w:lvl>
    <w:lvl w:ilvl="7" w:tplc="04100003">
      <w:start w:val="1"/>
      <w:numFmt w:val="bullet"/>
      <w:lvlText w:val="o"/>
      <w:lvlJc w:val="left"/>
      <w:pPr>
        <w:ind w:left="7200" w:hanging="360"/>
      </w:pPr>
      <w:rPr>
        <w:rFonts w:ascii="Courier New" w:hAnsi="Courier New" w:cs="Courier New" w:hint="default"/>
      </w:rPr>
    </w:lvl>
    <w:lvl w:ilvl="8" w:tplc="04100005">
      <w:start w:val="1"/>
      <w:numFmt w:val="bullet"/>
      <w:lvlText w:val=""/>
      <w:lvlJc w:val="left"/>
      <w:pPr>
        <w:ind w:left="7920" w:hanging="360"/>
      </w:pPr>
      <w:rPr>
        <w:rFonts w:ascii="Wingdings" w:hAnsi="Wingdings" w:hint="default"/>
      </w:rPr>
    </w:lvl>
  </w:abstractNum>
  <w:abstractNum w:abstractNumId="40">
    <w:nsid w:val="728B0499"/>
    <w:multiLevelType w:val="singleLevel"/>
    <w:tmpl w:val="5762DFD8"/>
    <w:lvl w:ilvl="0">
      <w:numFmt w:val="bullet"/>
      <w:lvlText w:val="-"/>
      <w:lvlJc w:val="left"/>
      <w:pPr>
        <w:tabs>
          <w:tab w:val="num" w:pos="360"/>
        </w:tabs>
        <w:ind w:left="360" w:hanging="360"/>
      </w:pPr>
      <w:rPr>
        <w:rFonts w:hint="default"/>
      </w:rPr>
    </w:lvl>
  </w:abstractNum>
  <w:abstractNum w:abstractNumId="41">
    <w:nsid w:val="74633C30"/>
    <w:multiLevelType w:val="hybridMultilevel"/>
    <w:tmpl w:val="66101462"/>
    <w:lvl w:ilvl="0" w:tplc="0410000B">
      <w:start w:val="1"/>
      <w:numFmt w:val="bullet"/>
      <w:lvlText w:val=""/>
      <w:lvlJc w:val="left"/>
      <w:pPr>
        <w:tabs>
          <w:tab w:val="num" w:pos="1080"/>
        </w:tabs>
        <w:ind w:left="1080" w:hanging="360"/>
      </w:pPr>
      <w:rPr>
        <w:rFonts w:ascii="Wingdings" w:hAnsi="Wingdings" w:hint="default"/>
      </w:rPr>
    </w:lvl>
    <w:lvl w:ilvl="1" w:tplc="04100003">
      <w:start w:val="1"/>
      <w:numFmt w:val="bullet"/>
      <w:lvlText w:val="o"/>
      <w:lvlJc w:val="left"/>
      <w:pPr>
        <w:tabs>
          <w:tab w:val="num" w:pos="1800"/>
        </w:tabs>
        <w:ind w:left="1800" w:hanging="360"/>
      </w:pPr>
      <w:rPr>
        <w:rFonts w:ascii="Courier New" w:hAnsi="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42">
    <w:nsid w:val="766B42A9"/>
    <w:multiLevelType w:val="hybridMultilevel"/>
    <w:tmpl w:val="419A064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43">
    <w:nsid w:val="795345BF"/>
    <w:multiLevelType w:val="hybridMultilevel"/>
    <w:tmpl w:val="D4D0F1AC"/>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44">
    <w:nsid w:val="7D8F1D81"/>
    <w:multiLevelType w:val="hybridMultilevel"/>
    <w:tmpl w:val="266424DA"/>
    <w:lvl w:ilvl="0" w:tplc="3E56F186">
      <w:numFmt w:val="bullet"/>
      <w:lvlText w:val="•"/>
      <w:lvlJc w:val="left"/>
      <w:pPr>
        <w:ind w:left="1995" w:hanging="1275"/>
      </w:pPr>
      <w:rPr>
        <w:rFonts w:ascii="Georgia" w:eastAsiaTheme="minorHAnsi" w:hAnsi="Georgia"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5">
    <w:nsid w:val="7EB41FAC"/>
    <w:multiLevelType w:val="hybridMultilevel"/>
    <w:tmpl w:val="A12EE0E6"/>
    <w:lvl w:ilvl="0" w:tplc="85708A00">
      <w:start w:val="5"/>
      <w:numFmt w:val="bullet"/>
      <w:lvlText w:val="-"/>
      <w:lvlJc w:val="left"/>
      <w:pPr>
        <w:ind w:left="1494" w:hanging="360"/>
      </w:pPr>
      <w:rPr>
        <w:rFonts w:ascii="Georgia" w:eastAsiaTheme="minorHAnsi" w:hAnsi="Georgia" w:cs="Times New Roman" w:hint="default"/>
      </w:rPr>
    </w:lvl>
    <w:lvl w:ilvl="1" w:tplc="04100003" w:tentative="1">
      <w:start w:val="1"/>
      <w:numFmt w:val="bullet"/>
      <w:lvlText w:val="o"/>
      <w:lvlJc w:val="left"/>
      <w:pPr>
        <w:ind w:left="2214" w:hanging="360"/>
      </w:pPr>
      <w:rPr>
        <w:rFonts w:ascii="Courier New" w:hAnsi="Courier New" w:cs="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hint="default"/>
      </w:rPr>
    </w:lvl>
  </w:abstractNum>
  <w:num w:numId="1">
    <w:abstractNumId w:val="1"/>
  </w:num>
  <w:num w:numId="2">
    <w:abstractNumId w:val="36"/>
  </w:num>
  <w:num w:numId="3">
    <w:abstractNumId w:val="18"/>
  </w:num>
  <w:num w:numId="4">
    <w:abstractNumId w:val="7"/>
  </w:num>
  <w:num w:numId="5">
    <w:abstractNumId w:val="5"/>
  </w:num>
  <w:num w:numId="6">
    <w:abstractNumId w:val="11"/>
  </w:num>
  <w:num w:numId="7">
    <w:abstractNumId w:val="2"/>
  </w:num>
  <w:num w:numId="8">
    <w:abstractNumId w:val="44"/>
  </w:num>
  <w:num w:numId="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33"/>
  </w:num>
  <w:num w:numId="12">
    <w:abstractNumId w:val="20"/>
  </w:num>
  <w:num w:numId="13">
    <w:abstractNumId w:val="24"/>
  </w:num>
  <w:num w:numId="14">
    <w:abstractNumId w:val="23"/>
  </w:num>
  <w:num w:numId="15">
    <w:abstractNumId w:val="4"/>
  </w:num>
  <w:num w:numId="16">
    <w:abstractNumId w:val="12"/>
  </w:num>
  <w:num w:numId="17">
    <w:abstractNumId w:val="43"/>
  </w:num>
  <w:num w:numId="18">
    <w:abstractNumId w:val="4"/>
  </w:num>
  <w:num w:numId="19">
    <w:abstractNumId w:val="39"/>
  </w:num>
  <w:num w:numId="20">
    <w:abstractNumId w:val="3"/>
  </w:num>
  <w:num w:numId="21">
    <w:abstractNumId w:val="26"/>
  </w:num>
  <w:num w:numId="22">
    <w:abstractNumId w:val="29"/>
  </w:num>
  <w:num w:numId="23">
    <w:abstractNumId w:val="28"/>
  </w:num>
  <w:num w:numId="24">
    <w:abstractNumId w:val="27"/>
  </w:num>
  <w:num w:numId="25">
    <w:abstractNumId w:val="16"/>
  </w:num>
  <w:num w:numId="26">
    <w:abstractNumId w:val="15"/>
  </w:num>
  <w:num w:numId="27">
    <w:abstractNumId w:val="8"/>
  </w:num>
  <w:num w:numId="28">
    <w:abstractNumId w:val="37"/>
  </w:num>
  <w:num w:numId="29">
    <w:abstractNumId w:val="42"/>
  </w:num>
  <w:num w:numId="30">
    <w:abstractNumId w:val="13"/>
  </w:num>
  <w:num w:numId="31">
    <w:abstractNumId w:val="41"/>
  </w:num>
  <w:num w:numId="32">
    <w:abstractNumId w:val="25"/>
  </w:num>
  <w:num w:numId="33">
    <w:abstractNumId w:val="0"/>
  </w:num>
  <w:num w:numId="34">
    <w:abstractNumId w:val="31"/>
  </w:num>
  <w:num w:numId="35">
    <w:abstractNumId w:val="45"/>
  </w:num>
  <w:num w:numId="36">
    <w:abstractNumId w:val="30"/>
  </w:num>
  <w:num w:numId="37">
    <w:abstractNumId w:val="19"/>
  </w:num>
  <w:num w:numId="38">
    <w:abstractNumId w:val="40"/>
  </w:num>
  <w:num w:numId="39">
    <w:abstractNumId w:val="9"/>
  </w:num>
  <w:num w:numId="40">
    <w:abstractNumId w:val="10"/>
  </w:num>
  <w:num w:numId="41">
    <w:abstractNumId w:val="35"/>
  </w:num>
  <w:num w:numId="42">
    <w:abstractNumId w:val="17"/>
  </w:num>
  <w:num w:numId="43">
    <w:abstractNumId w:val="6"/>
  </w:num>
  <w:num w:numId="44">
    <w:abstractNumId w:val="21"/>
  </w:num>
  <w:num w:numId="45">
    <w:abstractNumId w:val="38"/>
  </w:num>
  <w:num w:numId="46">
    <w:abstractNumId w:val="14"/>
  </w:num>
  <w:num w:numId="47">
    <w:abstractNumId w:val="34"/>
  </w:num>
  <w:num w:numId="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E68"/>
    <w:rsid w:val="000128F3"/>
    <w:rsid w:val="00013C54"/>
    <w:rsid w:val="000317F7"/>
    <w:rsid w:val="00057399"/>
    <w:rsid w:val="00074336"/>
    <w:rsid w:val="000755BF"/>
    <w:rsid w:val="00091C12"/>
    <w:rsid w:val="000B7F8D"/>
    <w:rsid w:val="000D2C61"/>
    <w:rsid w:val="000D3950"/>
    <w:rsid w:val="00102062"/>
    <w:rsid w:val="001126EF"/>
    <w:rsid w:val="00147A22"/>
    <w:rsid w:val="001551B5"/>
    <w:rsid w:val="00183F42"/>
    <w:rsid w:val="00190047"/>
    <w:rsid w:val="001975AB"/>
    <w:rsid w:val="001B1915"/>
    <w:rsid w:val="001B5ADD"/>
    <w:rsid w:val="001D6675"/>
    <w:rsid w:val="001E1968"/>
    <w:rsid w:val="00214719"/>
    <w:rsid w:val="002269E8"/>
    <w:rsid w:val="00227374"/>
    <w:rsid w:val="002564AD"/>
    <w:rsid w:val="00284071"/>
    <w:rsid w:val="00297255"/>
    <w:rsid w:val="002A0868"/>
    <w:rsid w:val="002B6BD5"/>
    <w:rsid w:val="002C1300"/>
    <w:rsid w:val="002E638E"/>
    <w:rsid w:val="002F2037"/>
    <w:rsid w:val="003253C4"/>
    <w:rsid w:val="00337B25"/>
    <w:rsid w:val="00344028"/>
    <w:rsid w:val="00354F6B"/>
    <w:rsid w:val="00364409"/>
    <w:rsid w:val="00377FB1"/>
    <w:rsid w:val="0039612A"/>
    <w:rsid w:val="003A30F3"/>
    <w:rsid w:val="003A68F7"/>
    <w:rsid w:val="003A7744"/>
    <w:rsid w:val="003B5A02"/>
    <w:rsid w:val="003C2FCC"/>
    <w:rsid w:val="003D15C2"/>
    <w:rsid w:val="003F189A"/>
    <w:rsid w:val="00446374"/>
    <w:rsid w:val="0044660A"/>
    <w:rsid w:val="00450F59"/>
    <w:rsid w:val="00462C14"/>
    <w:rsid w:val="00467D4D"/>
    <w:rsid w:val="004814BF"/>
    <w:rsid w:val="004B23AC"/>
    <w:rsid w:val="004D1687"/>
    <w:rsid w:val="004D5308"/>
    <w:rsid w:val="004E5EA2"/>
    <w:rsid w:val="004F4843"/>
    <w:rsid w:val="00520E13"/>
    <w:rsid w:val="00540F2B"/>
    <w:rsid w:val="00581FC6"/>
    <w:rsid w:val="005A1BFC"/>
    <w:rsid w:val="005B09D4"/>
    <w:rsid w:val="005C543F"/>
    <w:rsid w:val="005E19F3"/>
    <w:rsid w:val="005F1CAF"/>
    <w:rsid w:val="005F6895"/>
    <w:rsid w:val="00602362"/>
    <w:rsid w:val="00603422"/>
    <w:rsid w:val="00624A29"/>
    <w:rsid w:val="00630C70"/>
    <w:rsid w:val="00630D21"/>
    <w:rsid w:val="00630E58"/>
    <w:rsid w:val="00633539"/>
    <w:rsid w:val="0063611C"/>
    <w:rsid w:val="00670660"/>
    <w:rsid w:val="006833DD"/>
    <w:rsid w:val="00693C63"/>
    <w:rsid w:val="00695FFC"/>
    <w:rsid w:val="006A7C65"/>
    <w:rsid w:val="006B7098"/>
    <w:rsid w:val="006D4441"/>
    <w:rsid w:val="006F4997"/>
    <w:rsid w:val="00703BA4"/>
    <w:rsid w:val="00712FE6"/>
    <w:rsid w:val="00713071"/>
    <w:rsid w:val="007170FA"/>
    <w:rsid w:val="00732299"/>
    <w:rsid w:val="0075294B"/>
    <w:rsid w:val="00757418"/>
    <w:rsid w:val="00767AFA"/>
    <w:rsid w:val="007A411C"/>
    <w:rsid w:val="007A69E8"/>
    <w:rsid w:val="007B5C22"/>
    <w:rsid w:val="007D3E1D"/>
    <w:rsid w:val="00821CA7"/>
    <w:rsid w:val="00833C7A"/>
    <w:rsid w:val="0084521A"/>
    <w:rsid w:val="00862E7B"/>
    <w:rsid w:val="0086395D"/>
    <w:rsid w:val="0086540D"/>
    <w:rsid w:val="00872333"/>
    <w:rsid w:val="008855A9"/>
    <w:rsid w:val="008A349C"/>
    <w:rsid w:val="008B4293"/>
    <w:rsid w:val="008E1C6F"/>
    <w:rsid w:val="00923208"/>
    <w:rsid w:val="009268DD"/>
    <w:rsid w:val="0092768A"/>
    <w:rsid w:val="00936DC7"/>
    <w:rsid w:val="00937FC9"/>
    <w:rsid w:val="009450E0"/>
    <w:rsid w:val="00960A17"/>
    <w:rsid w:val="00987669"/>
    <w:rsid w:val="00992C0C"/>
    <w:rsid w:val="00996410"/>
    <w:rsid w:val="009A651C"/>
    <w:rsid w:val="009B0312"/>
    <w:rsid w:val="009B7A11"/>
    <w:rsid w:val="009C5284"/>
    <w:rsid w:val="009E37D6"/>
    <w:rsid w:val="00A01B05"/>
    <w:rsid w:val="00A369C0"/>
    <w:rsid w:val="00A66BBD"/>
    <w:rsid w:val="00A9535F"/>
    <w:rsid w:val="00AA34D4"/>
    <w:rsid w:val="00AC60F5"/>
    <w:rsid w:val="00AD156F"/>
    <w:rsid w:val="00AF073F"/>
    <w:rsid w:val="00B04B3C"/>
    <w:rsid w:val="00B27E68"/>
    <w:rsid w:val="00B33B18"/>
    <w:rsid w:val="00B354D1"/>
    <w:rsid w:val="00B35ADE"/>
    <w:rsid w:val="00B366BC"/>
    <w:rsid w:val="00B418FA"/>
    <w:rsid w:val="00B557BC"/>
    <w:rsid w:val="00B96A1E"/>
    <w:rsid w:val="00BC01F1"/>
    <w:rsid w:val="00BD5F38"/>
    <w:rsid w:val="00C01E6A"/>
    <w:rsid w:val="00C074D2"/>
    <w:rsid w:val="00C15EBD"/>
    <w:rsid w:val="00C17739"/>
    <w:rsid w:val="00C343AC"/>
    <w:rsid w:val="00D51A78"/>
    <w:rsid w:val="00D54837"/>
    <w:rsid w:val="00D73022"/>
    <w:rsid w:val="00D81239"/>
    <w:rsid w:val="00D84F4B"/>
    <w:rsid w:val="00D926D5"/>
    <w:rsid w:val="00D956ED"/>
    <w:rsid w:val="00DD7409"/>
    <w:rsid w:val="00DE3EA1"/>
    <w:rsid w:val="00E03B60"/>
    <w:rsid w:val="00E06CC4"/>
    <w:rsid w:val="00E124D9"/>
    <w:rsid w:val="00E12D38"/>
    <w:rsid w:val="00E145C3"/>
    <w:rsid w:val="00E242BA"/>
    <w:rsid w:val="00E26BE7"/>
    <w:rsid w:val="00E34AFB"/>
    <w:rsid w:val="00E565A3"/>
    <w:rsid w:val="00E95C81"/>
    <w:rsid w:val="00EA6222"/>
    <w:rsid w:val="00EC5CD4"/>
    <w:rsid w:val="00ED17F0"/>
    <w:rsid w:val="00ED37AB"/>
    <w:rsid w:val="00EE5914"/>
    <w:rsid w:val="00EF0749"/>
    <w:rsid w:val="00EF79C5"/>
    <w:rsid w:val="00F019E7"/>
    <w:rsid w:val="00F13D64"/>
    <w:rsid w:val="00F24013"/>
    <w:rsid w:val="00F3350B"/>
    <w:rsid w:val="00F4253C"/>
    <w:rsid w:val="00F43ECB"/>
    <w:rsid w:val="00F51096"/>
    <w:rsid w:val="00F60E3C"/>
    <w:rsid w:val="00F77767"/>
    <w:rsid w:val="00F96EDB"/>
    <w:rsid w:val="00FB2B74"/>
    <w:rsid w:val="00FB5929"/>
    <w:rsid w:val="00FE23A2"/>
    <w:rsid w:val="00FE7C0B"/>
    <w:rsid w:val="00FF21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EE0728-3822-4501-916B-87E1AE23B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369C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369C0"/>
    <w:rPr>
      <w:rFonts w:ascii="Tahoma" w:hAnsi="Tahoma" w:cs="Tahoma"/>
      <w:sz w:val="16"/>
      <w:szCs w:val="16"/>
    </w:rPr>
  </w:style>
  <w:style w:type="paragraph" w:styleId="Paragrafoelenco">
    <w:name w:val="List Paragraph"/>
    <w:basedOn w:val="Normale"/>
    <w:uiPriority w:val="34"/>
    <w:qFormat/>
    <w:rsid w:val="00A369C0"/>
    <w:pPr>
      <w:ind w:left="720"/>
      <w:contextualSpacing/>
    </w:pPr>
  </w:style>
  <w:style w:type="character" w:styleId="Collegamentoipertestuale">
    <w:name w:val="Hyperlink"/>
    <w:basedOn w:val="Carpredefinitoparagrafo"/>
    <w:uiPriority w:val="99"/>
    <w:unhideWhenUsed/>
    <w:rsid w:val="00A369C0"/>
    <w:rPr>
      <w:color w:val="0000FF" w:themeColor="hyperlink"/>
      <w:u w:val="single"/>
    </w:rPr>
  </w:style>
  <w:style w:type="paragraph" w:styleId="Intestazione">
    <w:name w:val="header"/>
    <w:basedOn w:val="Normale"/>
    <w:link w:val="IntestazioneCarattere"/>
    <w:uiPriority w:val="99"/>
    <w:unhideWhenUsed/>
    <w:rsid w:val="00581FC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81FC6"/>
  </w:style>
  <w:style w:type="paragraph" w:styleId="Pidipagina">
    <w:name w:val="footer"/>
    <w:basedOn w:val="Normale"/>
    <w:link w:val="PidipaginaCarattere"/>
    <w:uiPriority w:val="99"/>
    <w:unhideWhenUsed/>
    <w:rsid w:val="00581FC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81FC6"/>
  </w:style>
  <w:style w:type="table" w:styleId="Grigliatabella">
    <w:name w:val="Table Grid"/>
    <w:basedOn w:val="Tabellanormale"/>
    <w:uiPriority w:val="59"/>
    <w:rsid w:val="00E95C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semiHidden/>
    <w:unhideWhenUsed/>
    <w:rsid w:val="00ED37AB"/>
    <w:pPr>
      <w:spacing w:before="100" w:beforeAutospacing="1" w:after="100" w:afterAutospacing="1" w:line="240" w:lineRule="auto"/>
    </w:pPr>
    <w:rPr>
      <w:rFonts w:ascii="Times New Roman" w:eastAsiaTheme="minorEastAsia" w:hAnsi="Times New Roman" w:cs="Times New Roman"/>
      <w:sz w:val="24"/>
      <w:szCs w:val="24"/>
      <w:lang w:eastAsia="it-IT"/>
    </w:rPr>
  </w:style>
  <w:style w:type="character" w:styleId="Numeropagina">
    <w:name w:val="page number"/>
    <w:basedOn w:val="Carpredefinitoparagrafo"/>
    <w:uiPriority w:val="99"/>
    <w:unhideWhenUsed/>
    <w:rsid w:val="001D6675"/>
  </w:style>
  <w:style w:type="paragraph" w:styleId="Corpotesto">
    <w:name w:val="Body Text"/>
    <w:basedOn w:val="Normale"/>
    <w:link w:val="CorpotestoCarattere"/>
    <w:uiPriority w:val="99"/>
    <w:semiHidden/>
    <w:unhideWhenUsed/>
    <w:rsid w:val="00FB5929"/>
    <w:pPr>
      <w:spacing w:after="120"/>
    </w:pPr>
  </w:style>
  <w:style w:type="character" w:customStyle="1" w:styleId="CorpotestoCarattere">
    <w:name w:val="Corpo testo Carattere"/>
    <w:basedOn w:val="Carpredefinitoparagrafo"/>
    <w:link w:val="Corpotesto"/>
    <w:uiPriority w:val="99"/>
    <w:semiHidden/>
    <w:rsid w:val="00FB5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005796">
      <w:bodyDiv w:val="1"/>
      <w:marLeft w:val="0"/>
      <w:marRight w:val="0"/>
      <w:marTop w:val="0"/>
      <w:marBottom w:val="0"/>
      <w:divBdr>
        <w:top w:val="none" w:sz="0" w:space="0" w:color="auto"/>
        <w:left w:val="none" w:sz="0" w:space="0" w:color="auto"/>
        <w:bottom w:val="none" w:sz="0" w:space="0" w:color="auto"/>
        <w:right w:val="none" w:sz="0" w:space="0" w:color="auto"/>
      </w:divBdr>
    </w:div>
    <w:div w:id="1433744086">
      <w:bodyDiv w:val="1"/>
      <w:marLeft w:val="0"/>
      <w:marRight w:val="0"/>
      <w:marTop w:val="0"/>
      <w:marBottom w:val="0"/>
      <w:divBdr>
        <w:top w:val="none" w:sz="0" w:space="0" w:color="auto"/>
        <w:left w:val="none" w:sz="0" w:space="0" w:color="auto"/>
        <w:bottom w:val="none" w:sz="0" w:space="0" w:color="auto"/>
        <w:right w:val="none" w:sz="0" w:space="0" w:color="auto"/>
      </w:divBdr>
    </w:div>
    <w:div w:id="151854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jpeg"/><Relationship Id="rId26" Type="http://schemas.openxmlformats.org/officeDocument/2006/relationships/header" Target="header4.xml"/><Relationship Id="rId39" Type="http://schemas.openxmlformats.org/officeDocument/2006/relationships/image" Target="media/image23.jpeg"/><Relationship Id="rId21" Type="http://schemas.openxmlformats.org/officeDocument/2006/relationships/image" Target="media/image11.jpeg"/><Relationship Id="rId34" Type="http://schemas.openxmlformats.org/officeDocument/2006/relationships/image" Target="media/image20.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10.jpeg"/><Relationship Id="rId29" Type="http://schemas.openxmlformats.org/officeDocument/2006/relationships/footer" Target="footer4.xm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microsoft.com/office/2007/relationships/hdphoto" Target="media/hdphoto2.wdp"/><Relationship Id="rId32" Type="http://schemas.openxmlformats.org/officeDocument/2006/relationships/image" Target="media/image18.jpeg"/><Relationship Id="rId37" Type="http://schemas.openxmlformats.org/officeDocument/2006/relationships/image" Target="media/image22.png"/><Relationship Id="rId40"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png"/><Relationship Id="rId28" Type="http://schemas.openxmlformats.org/officeDocument/2006/relationships/header" Target="header5.xml"/><Relationship Id="rId36" Type="http://schemas.microsoft.com/office/2007/relationships/hdphoto" Target="media/hdphoto3.wdp"/><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image" Target="media/image17.tiff"/><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footer" Target="footer3.xml"/><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image" Target="media/image14.png"/><Relationship Id="rId33" Type="http://schemas.openxmlformats.org/officeDocument/2006/relationships/image" Target="media/image19.png"/><Relationship Id="rId38" Type="http://schemas.microsoft.com/office/2007/relationships/hdphoto" Target="media/hdphoto4.wdp"/></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53C2D-3E00-4CAD-B605-3D12D821D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1655</Words>
  <Characters>9435</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11068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alessiaxp2</dc:creator>
  <cp:lastModifiedBy>Asus</cp:lastModifiedBy>
  <cp:revision>3</cp:revision>
  <cp:lastPrinted>2018-02-07T12:15:00Z</cp:lastPrinted>
  <dcterms:created xsi:type="dcterms:W3CDTF">2018-02-07T12:15:00Z</dcterms:created>
  <dcterms:modified xsi:type="dcterms:W3CDTF">2018-02-07T12:17:00Z</dcterms:modified>
</cp:coreProperties>
</file>